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0C5" w:rsidRDefault="00240057" w:rsidP="004535D6">
      <w:pPr>
        <w:widowControl w:val="0"/>
        <w:shd w:val="clear" w:color="auto" w:fill="FFFFFF"/>
        <w:autoSpaceDE w:val="0"/>
        <w:autoSpaceDN w:val="0"/>
        <w:adjustRightInd w:val="0"/>
        <w:spacing w:line="360" w:lineRule="auto"/>
        <w:ind w:right="-30"/>
        <w:rPr>
          <w:b/>
          <w:bCs/>
          <w:sz w:val="32"/>
          <w:szCs w:val="32"/>
        </w:rPr>
      </w:pPr>
      <w:r>
        <w:rPr>
          <w:b/>
          <w:bCs/>
          <w:noProof/>
          <w:sz w:val="32"/>
          <w:szCs w:val="32"/>
        </w:rPr>
        <w:drawing>
          <wp:anchor distT="0" distB="0" distL="114300" distR="114300" simplePos="0" relativeHeight="251658240" behindDoc="0" locked="0" layoutInCell="1" allowOverlap="1">
            <wp:simplePos x="0" y="0"/>
            <wp:positionH relativeFrom="column">
              <wp:posOffset>-1013461</wp:posOffset>
            </wp:positionH>
            <wp:positionV relativeFrom="paragraph">
              <wp:posOffset>-634365</wp:posOffset>
            </wp:positionV>
            <wp:extent cx="7400925" cy="105441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98668" cy="105409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5D6" w:rsidRPr="004535D6" w:rsidRDefault="004535D6" w:rsidP="004535D6">
      <w:pPr>
        <w:widowControl w:val="0"/>
        <w:shd w:val="clear" w:color="auto" w:fill="FFFFFF"/>
        <w:autoSpaceDE w:val="0"/>
        <w:autoSpaceDN w:val="0"/>
        <w:adjustRightInd w:val="0"/>
        <w:spacing w:line="360" w:lineRule="auto"/>
        <w:ind w:right="-30"/>
        <w:jc w:val="right"/>
        <w:rPr>
          <w:bCs/>
          <w:sz w:val="28"/>
          <w:szCs w:val="28"/>
        </w:rPr>
      </w:pPr>
      <w:r w:rsidRPr="004535D6">
        <w:rPr>
          <w:bCs/>
          <w:sz w:val="28"/>
          <w:szCs w:val="28"/>
        </w:rPr>
        <w:t>«УТВЕРЖДЕН»</w:t>
      </w:r>
    </w:p>
    <w:p w:rsidR="004535D6" w:rsidRPr="004535D6" w:rsidRDefault="004535D6" w:rsidP="004535D6">
      <w:pPr>
        <w:widowControl w:val="0"/>
        <w:shd w:val="clear" w:color="auto" w:fill="FFFFFF"/>
        <w:autoSpaceDE w:val="0"/>
        <w:autoSpaceDN w:val="0"/>
        <w:adjustRightInd w:val="0"/>
        <w:spacing w:line="360" w:lineRule="auto"/>
        <w:ind w:right="-30"/>
        <w:jc w:val="right"/>
        <w:rPr>
          <w:bCs/>
          <w:sz w:val="28"/>
          <w:szCs w:val="28"/>
        </w:rPr>
      </w:pPr>
      <w:r w:rsidRPr="004535D6">
        <w:rPr>
          <w:bCs/>
          <w:sz w:val="28"/>
          <w:szCs w:val="28"/>
        </w:rPr>
        <w:t>Постановлением Администрации</w:t>
      </w:r>
    </w:p>
    <w:p w:rsidR="004535D6" w:rsidRPr="004535D6" w:rsidRDefault="004535D6" w:rsidP="004535D6">
      <w:pPr>
        <w:widowControl w:val="0"/>
        <w:shd w:val="clear" w:color="auto" w:fill="FFFFFF"/>
        <w:autoSpaceDE w:val="0"/>
        <w:autoSpaceDN w:val="0"/>
        <w:adjustRightInd w:val="0"/>
        <w:spacing w:line="360" w:lineRule="auto"/>
        <w:ind w:right="-30"/>
        <w:jc w:val="right"/>
        <w:rPr>
          <w:bCs/>
          <w:sz w:val="28"/>
          <w:szCs w:val="28"/>
        </w:rPr>
      </w:pPr>
      <w:r w:rsidRPr="004535D6">
        <w:rPr>
          <w:bCs/>
          <w:sz w:val="28"/>
          <w:szCs w:val="28"/>
        </w:rPr>
        <w:t>городского округа Шуя</w:t>
      </w:r>
      <w:bookmarkStart w:id="0" w:name="_GoBack"/>
      <w:bookmarkEnd w:id="0"/>
    </w:p>
    <w:p w:rsidR="004535D6" w:rsidRPr="004535D6" w:rsidRDefault="004535D6" w:rsidP="004535D6">
      <w:pPr>
        <w:widowControl w:val="0"/>
        <w:shd w:val="clear" w:color="auto" w:fill="FFFFFF"/>
        <w:autoSpaceDE w:val="0"/>
        <w:autoSpaceDN w:val="0"/>
        <w:adjustRightInd w:val="0"/>
        <w:spacing w:line="360" w:lineRule="auto"/>
        <w:ind w:right="-30"/>
        <w:jc w:val="right"/>
        <w:rPr>
          <w:bCs/>
          <w:sz w:val="28"/>
          <w:szCs w:val="28"/>
        </w:rPr>
      </w:pPr>
      <w:r w:rsidRPr="004535D6">
        <w:rPr>
          <w:bCs/>
          <w:sz w:val="28"/>
          <w:szCs w:val="28"/>
        </w:rPr>
        <w:t>от_____________№_________</w:t>
      </w:r>
    </w:p>
    <w:p w:rsidR="004535D6" w:rsidRPr="004535D6" w:rsidRDefault="004535D6" w:rsidP="009860C5">
      <w:pPr>
        <w:widowControl w:val="0"/>
        <w:shd w:val="clear" w:color="auto" w:fill="FFFFFF"/>
        <w:autoSpaceDE w:val="0"/>
        <w:autoSpaceDN w:val="0"/>
        <w:adjustRightInd w:val="0"/>
        <w:spacing w:line="360" w:lineRule="auto"/>
        <w:ind w:right="-30"/>
        <w:jc w:val="center"/>
        <w:rPr>
          <w:b/>
          <w:bCs/>
          <w:sz w:val="28"/>
          <w:szCs w:val="28"/>
        </w:rPr>
      </w:pPr>
    </w:p>
    <w:p w:rsidR="004535D6" w:rsidRDefault="004535D6" w:rsidP="009860C5">
      <w:pPr>
        <w:widowControl w:val="0"/>
        <w:shd w:val="clear" w:color="auto" w:fill="FFFFFF"/>
        <w:autoSpaceDE w:val="0"/>
        <w:autoSpaceDN w:val="0"/>
        <w:adjustRightInd w:val="0"/>
        <w:spacing w:line="360" w:lineRule="auto"/>
        <w:ind w:right="-30"/>
        <w:jc w:val="center"/>
        <w:rPr>
          <w:b/>
          <w:bCs/>
          <w:sz w:val="32"/>
          <w:szCs w:val="32"/>
        </w:rPr>
      </w:pPr>
    </w:p>
    <w:p w:rsidR="004535D6" w:rsidRDefault="004535D6" w:rsidP="009860C5">
      <w:pPr>
        <w:widowControl w:val="0"/>
        <w:shd w:val="clear" w:color="auto" w:fill="FFFFFF"/>
        <w:autoSpaceDE w:val="0"/>
        <w:autoSpaceDN w:val="0"/>
        <w:adjustRightInd w:val="0"/>
        <w:spacing w:line="360" w:lineRule="auto"/>
        <w:ind w:right="-30"/>
        <w:jc w:val="center"/>
        <w:rPr>
          <w:b/>
          <w:bCs/>
          <w:sz w:val="32"/>
          <w:szCs w:val="32"/>
        </w:rPr>
      </w:pPr>
    </w:p>
    <w:p w:rsidR="004535D6" w:rsidRDefault="004535D6" w:rsidP="009860C5">
      <w:pPr>
        <w:widowControl w:val="0"/>
        <w:shd w:val="clear" w:color="auto" w:fill="FFFFFF"/>
        <w:autoSpaceDE w:val="0"/>
        <w:autoSpaceDN w:val="0"/>
        <w:adjustRightInd w:val="0"/>
        <w:spacing w:line="360" w:lineRule="auto"/>
        <w:ind w:right="-30"/>
        <w:jc w:val="center"/>
        <w:rPr>
          <w:b/>
          <w:bCs/>
          <w:sz w:val="32"/>
          <w:szCs w:val="32"/>
        </w:rPr>
      </w:pPr>
    </w:p>
    <w:p w:rsidR="004535D6" w:rsidRDefault="004535D6" w:rsidP="009860C5">
      <w:pPr>
        <w:widowControl w:val="0"/>
        <w:shd w:val="clear" w:color="auto" w:fill="FFFFFF"/>
        <w:autoSpaceDE w:val="0"/>
        <w:autoSpaceDN w:val="0"/>
        <w:adjustRightInd w:val="0"/>
        <w:spacing w:line="360" w:lineRule="auto"/>
        <w:ind w:right="-30"/>
        <w:jc w:val="center"/>
        <w:rPr>
          <w:b/>
          <w:bCs/>
          <w:sz w:val="32"/>
          <w:szCs w:val="32"/>
        </w:rPr>
      </w:pPr>
    </w:p>
    <w:p w:rsidR="004535D6" w:rsidRDefault="004535D6" w:rsidP="009860C5">
      <w:pPr>
        <w:widowControl w:val="0"/>
        <w:shd w:val="clear" w:color="auto" w:fill="FFFFFF"/>
        <w:autoSpaceDE w:val="0"/>
        <w:autoSpaceDN w:val="0"/>
        <w:adjustRightInd w:val="0"/>
        <w:spacing w:line="360" w:lineRule="auto"/>
        <w:ind w:right="-30"/>
        <w:jc w:val="center"/>
        <w:rPr>
          <w:b/>
          <w:bCs/>
          <w:sz w:val="32"/>
          <w:szCs w:val="32"/>
        </w:rPr>
      </w:pPr>
    </w:p>
    <w:p w:rsidR="004535D6" w:rsidRDefault="004535D6" w:rsidP="009860C5">
      <w:pPr>
        <w:widowControl w:val="0"/>
        <w:shd w:val="clear" w:color="auto" w:fill="FFFFFF"/>
        <w:autoSpaceDE w:val="0"/>
        <w:autoSpaceDN w:val="0"/>
        <w:adjustRightInd w:val="0"/>
        <w:spacing w:line="360" w:lineRule="auto"/>
        <w:ind w:right="-30"/>
        <w:jc w:val="center"/>
        <w:rPr>
          <w:b/>
          <w:bCs/>
          <w:sz w:val="32"/>
          <w:szCs w:val="32"/>
        </w:rPr>
      </w:pPr>
    </w:p>
    <w:p w:rsidR="009860C5" w:rsidRDefault="004535D6" w:rsidP="009860C5">
      <w:pPr>
        <w:widowControl w:val="0"/>
        <w:shd w:val="clear" w:color="auto" w:fill="FFFFFF"/>
        <w:autoSpaceDE w:val="0"/>
        <w:autoSpaceDN w:val="0"/>
        <w:adjustRightInd w:val="0"/>
        <w:spacing w:line="360" w:lineRule="auto"/>
        <w:ind w:right="-30"/>
        <w:jc w:val="center"/>
        <w:rPr>
          <w:b/>
          <w:bCs/>
          <w:sz w:val="32"/>
          <w:szCs w:val="32"/>
        </w:rPr>
      </w:pPr>
      <w:r>
        <w:rPr>
          <w:b/>
          <w:bCs/>
          <w:sz w:val="32"/>
          <w:szCs w:val="32"/>
        </w:rPr>
        <w:t>Устав</w:t>
      </w:r>
    </w:p>
    <w:p w:rsidR="004535D6" w:rsidRDefault="004535D6" w:rsidP="009860C5">
      <w:pPr>
        <w:widowControl w:val="0"/>
        <w:shd w:val="clear" w:color="auto" w:fill="FFFFFF"/>
        <w:autoSpaceDE w:val="0"/>
        <w:autoSpaceDN w:val="0"/>
        <w:adjustRightInd w:val="0"/>
        <w:spacing w:line="360" w:lineRule="auto"/>
        <w:ind w:right="-30"/>
        <w:jc w:val="center"/>
        <w:rPr>
          <w:b/>
          <w:bCs/>
          <w:sz w:val="32"/>
          <w:szCs w:val="32"/>
        </w:rPr>
      </w:pPr>
      <w:r>
        <w:rPr>
          <w:b/>
          <w:bCs/>
          <w:sz w:val="32"/>
          <w:szCs w:val="32"/>
        </w:rPr>
        <w:t>Муниципального дошкольного образовательного учреждения</w:t>
      </w:r>
    </w:p>
    <w:p w:rsidR="004535D6" w:rsidRDefault="004535D6" w:rsidP="009860C5">
      <w:pPr>
        <w:widowControl w:val="0"/>
        <w:shd w:val="clear" w:color="auto" w:fill="FFFFFF"/>
        <w:autoSpaceDE w:val="0"/>
        <w:autoSpaceDN w:val="0"/>
        <w:adjustRightInd w:val="0"/>
        <w:spacing w:line="360" w:lineRule="auto"/>
        <w:ind w:right="-30"/>
        <w:jc w:val="center"/>
        <w:rPr>
          <w:b/>
          <w:bCs/>
          <w:sz w:val="32"/>
          <w:szCs w:val="32"/>
        </w:rPr>
      </w:pPr>
      <w:r>
        <w:rPr>
          <w:b/>
          <w:bCs/>
          <w:sz w:val="32"/>
          <w:szCs w:val="32"/>
        </w:rPr>
        <w:t>Детский сад № 19</w:t>
      </w:r>
    </w:p>
    <w:p w:rsidR="00DC0AEC" w:rsidRDefault="00DC0AEC" w:rsidP="009860C5">
      <w:pPr>
        <w:widowControl w:val="0"/>
        <w:shd w:val="clear" w:color="auto" w:fill="FFFFFF"/>
        <w:autoSpaceDE w:val="0"/>
        <w:autoSpaceDN w:val="0"/>
        <w:adjustRightInd w:val="0"/>
        <w:spacing w:line="360" w:lineRule="auto"/>
        <w:ind w:right="-30"/>
        <w:jc w:val="center"/>
        <w:rPr>
          <w:bCs/>
        </w:rPr>
      </w:pPr>
    </w:p>
    <w:p w:rsidR="004535D6" w:rsidRDefault="004535D6" w:rsidP="009860C5">
      <w:pPr>
        <w:widowControl w:val="0"/>
        <w:shd w:val="clear" w:color="auto" w:fill="FFFFFF"/>
        <w:autoSpaceDE w:val="0"/>
        <w:autoSpaceDN w:val="0"/>
        <w:adjustRightInd w:val="0"/>
        <w:spacing w:line="360" w:lineRule="auto"/>
        <w:ind w:right="-30"/>
        <w:jc w:val="center"/>
        <w:rPr>
          <w:bCs/>
        </w:rPr>
      </w:pPr>
    </w:p>
    <w:p w:rsidR="004535D6" w:rsidRDefault="004535D6" w:rsidP="009860C5">
      <w:pPr>
        <w:widowControl w:val="0"/>
        <w:shd w:val="clear" w:color="auto" w:fill="FFFFFF"/>
        <w:autoSpaceDE w:val="0"/>
        <w:autoSpaceDN w:val="0"/>
        <w:adjustRightInd w:val="0"/>
        <w:spacing w:line="360" w:lineRule="auto"/>
        <w:ind w:right="-30"/>
        <w:jc w:val="center"/>
        <w:rPr>
          <w:bCs/>
        </w:rPr>
      </w:pPr>
    </w:p>
    <w:p w:rsidR="004535D6" w:rsidRDefault="004535D6" w:rsidP="009860C5">
      <w:pPr>
        <w:widowControl w:val="0"/>
        <w:shd w:val="clear" w:color="auto" w:fill="FFFFFF"/>
        <w:autoSpaceDE w:val="0"/>
        <w:autoSpaceDN w:val="0"/>
        <w:adjustRightInd w:val="0"/>
        <w:spacing w:line="360" w:lineRule="auto"/>
        <w:ind w:right="-30"/>
        <w:jc w:val="center"/>
        <w:rPr>
          <w:bCs/>
        </w:rPr>
      </w:pPr>
    </w:p>
    <w:p w:rsidR="004535D6" w:rsidRDefault="004535D6" w:rsidP="004535D6">
      <w:pPr>
        <w:pStyle w:val="a7"/>
        <w:widowControl w:val="0"/>
        <w:autoSpaceDE w:val="0"/>
        <w:autoSpaceDN w:val="0"/>
        <w:adjustRightInd w:val="0"/>
        <w:ind w:left="540"/>
        <w:outlineLvl w:val="0"/>
        <w:rPr>
          <w:b/>
          <w:sz w:val="28"/>
          <w:szCs w:val="28"/>
        </w:rPr>
      </w:pPr>
    </w:p>
    <w:p w:rsidR="004535D6" w:rsidRDefault="004535D6" w:rsidP="004535D6">
      <w:pPr>
        <w:pStyle w:val="a7"/>
        <w:widowControl w:val="0"/>
        <w:autoSpaceDE w:val="0"/>
        <w:autoSpaceDN w:val="0"/>
        <w:adjustRightInd w:val="0"/>
        <w:ind w:left="540"/>
        <w:outlineLvl w:val="0"/>
        <w:rPr>
          <w:b/>
          <w:sz w:val="28"/>
          <w:szCs w:val="28"/>
        </w:rPr>
      </w:pPr>
    </w:p>
    <w:p w:rsidR="004535D6" w:rsidRDefault="004535D6" w:rsidP="004535D6">
      <w:pPr>
        <w:pStyle w:val="a7"/>
        <w:widowControl w:val="0"/>
        <w:autoSpaceDE w:val="0"/>
        <w:autoSpaceDN w:val="0"/>
        <w:adjustRightInd w:val="0"/>
        <w:ind w:left="540"/>
        <w:outlineLvl w:val="0"/>
        <w:rPr>
          <w:b/>
          <w:sz w:val="28"/>
          <w:szCs w:val="28"/>
        </w:rPr>
      </w:pPr>
    </w:p>
    <w:p w:rsidR="004535D6" w:rsidRDefault="004535D6" w:rsidP="004535D6">
      <w:pPr>
        <w:pStyle w:val="a7"/>
        <w:widowControl w:val="0"/>
        <w:autoSpaceDE w:val="0"/>
        <w:autoSpaceDN w:val="0"/>
        <w:adjustRightInd w:val="0"/>
        <w:ind w:left="540"/>
        <w:outlineLvl w:val="0"/>
        <w:rPr>
          <w:b/>
          <w:sz w:val="28"/>
          <w:szCs w:val="28"/>
        </w:rPr>
      </w:pPr>
    </w:p>
    <w:p w:rsidR="004535D6" w:rsidRDefault="004535D6" w:rsidP="004535D6">
      <w:pPr>
        <w:pStyle w:val="a7"/>
        <w:widowControl w:val="0"/>
        <w:autoSpaceDE w:val="0"/>
        <w:autoSpaceDN w:val="0"/>
        <w:adjustRightInd w:val="0"/>
        <w:ind w:left="540"/>
        <w:outlineLvl w:val="0"/>
        <w:rPr>
          <w:b/>
          <w:sz w:val="28"/>
          <w:szCs w:val="28"/>
        </w:rPr>
      </w:pPr>
    </w:p>
    <w:p w:rsidR="004535D6" w:rsidRDefault="004535D6" w:rsidP="004535D6">
      <w:pPr>
        <w:pStyle w:val="a7"/>
        <w:widowControl w:val="0"/>
        <w:autoSpaceDE w:val="0"/>
        <w:autoSpaceDN w:val="0"/>
        <w:adjustRightInd w:val="0"/>
        <w:ind w:left="540"/>
        <w:outlineLvl w:val="0"/>
        <w:rPr>
          <w:b/>
          <w:sz w:val="28"/>
          <w:szCs w:val="28"/>
        </w:rPr>
      </w:pPr>
    </w:p>
    <w:p w:rsidR="004535D6" w:rsidRDefault="004535D6" w:rsidP="004535D6">
      <w:pPr>
        <w:pStyle w:val="a7"/>
        <w:widowControl w:val="0"/>
        <w:autoSpaceDE w:val="0"/>
        <w:autoSpaceDN w:val="0"/>
        <w:adjustRightInd w:val="0"/>
        <w:ind w:left="540"/>
        <w:outlineLvl w:val="0"/>
        <w:rPr>
          <w:b/>
          <w:sz w:val="28"/>
          <w:szCs w:val="28"/>
        </w:rPr>
      </w:pPr>
    </w:p>
    <w:p w:rsidR="004535D6" w:rsidRDefault="004535D6" w:rsidP="004535D6">
      <w:pPr>
        <w:pStyle w:val="a7"/>
        <w:widowControl w:val="0"/>
        <w:autoSpaceDE w:val="0"/>
        <w:autoSpaceDN w:val="0"/>
        <w:adjustRightInd w:val="0"/>
        <w:ind w:left="540"/>
        <w:outlineLvl w:val="0"/>
        <w:rPr>
          <w:b/>
          <w:sz w:val="28"/>
          <w:szCs w:val="28"/>
        </w:rPr>
      </w:pPr>
    </w:p>
    <w:p w:rsidR="004535D6" w:rsidRDefault="004535D6" w:rsidP="004535D6">
      <w:pPr>
        <w:pStyle w:val="a7"/>
        <w:widowControl w:val="0"/>
        <w:autoSpaceDE w:val="0"/>
        <w:autoSpaceDN w:val="0"/>
        <w:adjustRightInd w:val="0"/>
        <w:ind w:left="540"/>
        <w:outlineLvl w:val="0"/>
        <w:rPr>
          <w:b/>
          <w:sz w:val="28"/>
          <w:szCs w:val="28"/>
        </w:rPr>
      </w:pPr>
    </w:p>
    <w:p w:rsidR="004535D6" w:rsidRDefault="004535D6" w:rsidP="004535D6">
      <w:pPr>
        <w:pStyle w:val="a7"/>
        <w:widowControl w:val="0"/>
        <w:autoSpaceDE w:val="0"/>
        <w:autoSpaceDN w:val="0"/>
        <w:adjustRightInd w:val="0"/>
        <w:ind w:left="540"/>
        <w:outlineLvl w:val="0"/>
        <w:rPr>
          <w:b/>
          <w:sz w:val="28"/>
          <w:szCs w:val="28"/>
        </w:rPr>
      </w:pPr>
    </w:p>
    <w:p w:rsidR="004535D6" w:rsidRDefault="004535D6" w:rsidP="004535D6">
      <w:pPr>
        <w:pStyle w:val="a7"/>
        <w:widowControl w:val="0"/>
        <w:autoSpaceDE w:val="0"/>
        <w:autoSpaceDN w:val="0"/>
        <w:adjustRightInd w:val="0"/>
        <w:ind w:left="540"/>
        <w:outlineLvl w:val="0"/>
        <w:rPr>
          <w:b/>
          <w:sz w:val="28"/>
          <w:szCs w:val="28"/>
        </w:rPr>
      </w:pPr>
    </w:p>
    <w:p w:rsidR="004535D6" w:rsidRDefault="004535D6" w:rsidP="004535D6">
      <w:pPr>
        <w:pStyle w:val="a7"/>
        <w:widowControl w:val="0"/>
        <w:autoSpaceDE w:val="0"/>
        <w:autoSpaceDN w:val="0"/>
        <w:adjustRightInd w:val="0"/>
        <w:ind w:left="540"/>
        <w:outlineLvl w:val="0"/>
        <w:rPr>
          <w:b/>
          <w:sz w:val="28"/>
          <w:szCs w:val="28"/>
        </w:rPr>
      </w:pPr>
    </w:p>
    <w:p w:rsidR="004535D6" w:rsidRDefault="004535D6" w:rsidP="004535D6">
      <w:pPr>
        <w:pStyle w:val="a7"/>
        <w:widowControl w:val="0"/>
        <w:autoSpaceDE w:val="0"/>
        <w:autoSpaceDN w:val="0"/>
        <w:adjustRightInd w:val="0"/>
        <w:ind w:left="540"/>
        <w:outlineLvl w:val="0"/>
        <w:rPr>
          <w:b/>
          <w:sz w:val="28"/>
          <w:szCs w:val="28"/>
        </w:rPr>
      </w:pPr>
    </w:p>
    <w:p w:rsidR="004535D6" w:rsidRDefault="004535D6" w:rsidP="004535D6">
      <w:pPr>
        <w:pStyle w:val="a7"/>
        <w:widowControl w:val="0"/>
        <w:autoSpaceDE w:val="0"/>
        <w:autoSpaceDN w:val="0"/>
        <w:adjustRightInd w:val="0"/>
        <w:ind w:left="540"/>
        <w:outlineLvl w:val="0"/>
        <w:rPr>
          <w:b/>
          <w:sz w:val="28"/>
          <w:szCs w:val="28"/>
        </w:rPr>
      </w:pPr>
    </w:p>
    <w:p w:rsidR="004535D6" w:rsidRPr="004535D6" w:rsidRDefault="004535D6" w:rsidP="004535D6">
      <w:pPr>
        <w:widowControl w:val="0"/>
        <w:autoSpaceDE w:val="0"/>
        <w:autoSpaceDN w:val="0"/>
        <w:adjustRightInd w:val="0"/>
        <w:outlineLvl w:val="0"/>
        <w:rPr>
          <w:b/>
          <w:sz w:val="28"/>
          <w:szCs w:val="28"/>
        </w:rPr>
      </w:pPr>
    </w:p>
    <w:p w:rsidR="004535D6" w:rsidRPr="004535D6" w:rsidRDefault="004535D6" w:rsidP="004535D6">
      <w:pPr>
        <w:widowControl w:val="0"/>
        <w:autoSpaceDE w:val="0"/>
        <w:autoSpaceDN w:val="0"/>
        <w:adjustRightInd w:val="0"/>
        <w:outlineLvl w:val="0"/>
        <w:rPr>
          <w:b/>
          <w:sz w:val="28"/>
          <w:szCs w:val="28"/>
        </w:rPr>
      </w:pPr>
    </w:p>
    <w:p w:rsidR="00DB53E9" w:rsidRPr="00FA30BB" w:rsidRDefault="00D2134E" w:rsidP="00FD7E72">
      <w:pPr>
        <w:pStyle w:val="a7"/>
        <w:widowControl w:val="0"/>
        <w:numPr>
          <w:ilvl w:val="0"/>
          <w:numId w:val="1"/>
        </w:numPr>
        <w:autoSpaceDE w:val="0"/>
        <w:autoSpaceDN w:val="0"/>
        <w:adjustRightInd w:val="0"/>
        <w:jc w:val="center"/>
        <w:outlineLvl w:val="0"/>
        <w:rPr>
          <w:b/>
          <w:sz w:val="28"/>
          <w:szCs w:val="28"/>
        </w:rPr>
      </w:pPr>
      <w:r>
        <w:rPr>
          <w:b/>
          <w:sz w:val="28"/>
          <w:szCs w:val="28"/>
        </w:rPr>
        <w:t>ОБЩИЕ ПОЛОЖЕНИЯ</w:t>
      </w:r>
    </w:p>
    <w:p w:rsidR="00DB53E9" w:rsidRPr="00FA30BB" w:rsidRDefault="00DB53E9" w:rsidP="00DB53E9">
      <w:pPr>
        <w:widowControl w:val="0"/>
        <w:autoSpaceDE w:val="0"/>
        <w:autoSpaceDN w:val="0"/>
        <w:adjustRightInd w:val="0"/>
        <w:outlineLvl w:val="0"/>
        <w:rPr>
          <w:b/>
          <w:sz w:val="28"/>
          <w:szCs w:val="28"/>
        </w:rPr>
      </w:pPr>
    </w:p>
    <w:p w:rsidR="00686D77" w:rsidRPr="00686D77" w:rsidRDefault="00DB53E9" w:rsidP="00FD7E72">
      <w:pPr>
        <w:pStyle w:val="a7"/>
        <w:numPr>
          <w:ilvl w:val="1"/>
          <w:numId w:val="1"/>
        </w:numPr>
        <w:jc w:val="both"/>
        <w:rPr>
          <w:sz w:val="28"/>
          <w:szCs w:val="28"/>
        </w:rPr>
      </w:pPr>
      <w:r w:rsidRPr="00FA30BB">
        <w:rPr>
          <w:bCs/>
          <w:sz w:val="28"/>
          <w:szCs w:val="28"/>
        </w:rPr>
        <w:t xml:space="preserve">Муниципальное дошкольное образовательное учреждение </w:t>
      </w:r>
    </w:p>
    <w:p w:rsidR="00A36956" w:rsidRPr="00686D77" w:rsidRDefault="00DB53E9" w:rsidP="00686D77">
      <w:pPr>
        <w:ind w:left="567"/>
        <w:jc w:val="both"/>
        <w:rPr>
          <w:sz w:val="28"/>
          <w:szCs w:val="28"/>
        </w:rPr>
      </w:pPr>
      <w:r w:rsidRPr="00686D77">
        <w:rPr>
          <w:bCs/>
          <w:sz w:val="28"/>
          <w:szCs w:val="28"/>
        </w:rPr>
        <w:t>Детский сад №</w:t>
      </w:r>
      <w:r w:rsidR="00686D77" w:rsidRPr="00686D77">
        <w:rPr>
          <w:bCs/>
          <w:sz w:val="28"/>
          <w:szCs w:val="28"/>
        </w:rPr>
        <w:t xml:space="preserve"> </w:t>
      </w:r>
      <w:r w:rsidR="00AA7AC9">
        <w:rPr>
          <w:bCs/>
          <w:sz w:val="28"/>
          <w:szCs w:val="28"/>
        </w:rPr>
        <w:t>19</w:t>
      </w:r>
      <w:r w:rsidR="00DC0AEC" w:rsidRPr="00686D77">
        <w:rPr>
          <w:bCs/>
          <w:sz w:val="28"/>
          <w:szCs w:val="28"/>
        </w:rPr>
        <w:t xml:space="preserve"> </w:t>
      </w:r>
      <w:r w:rsidRPr="00686D77">
        <w:rPr>
          <w:bCs/>
          <w:sz w:val="28"/>
          <w:szCs w:val="28"/>
        </w:rPr>
        <w:t>(далее – Учреждение),</w:t>
      </w:r>
      <w:r w:rsidRPr="00686D77">
        <w:rPr>
          <w:sz w:val="28"/>
          <w:szCs w:val="28"/>
        </w:rPr>
        <w:t xml:space="preserve"> является муниципальным образовательным учреждением, реализующим образовательные программы дошкольного образования.</w:t>
      </w:r>
    </w:p>
    <w:p w:rsidR="00A36956" w:rsidRPr="00FA30BB" w:rsidRDefault="00DB53E9" w:rsidP="00FD7E72">
      <w:pPr>
        <w:pStyle w:val="a7"/>
        <w:widowControl w:val="0"/>
        <w:numPr>
          <w:ilvl w:val="1"/>
          <w:numId w:val="1"/>
        </w:numPr>
        <w:autoSpaceDE w:val="0"/>
        <w:autoSpaceDN w:val="0"/>
        <w:adjustRightInd w:val="0"/>
        <w:jc w:val="both"/>
        <w:rPr>
          <w:sz w:val="28"/>
          <w:szCs w:val="28"/>
          <w:shd w:val="clear" w:color="auto" w:fill="FFFFFF"/>
        </w:rPr>
      </w:pPr>
      <w:r w:rsidRPr="00FA30BB">
        <w:rPr>
          <w:sz w:val="28"/>
          <w:szCs w:val="28"/>
          <w:shd w:val="clear" w:color="auto" w:fill="FFFFFF"/>
        </w:rPr>
        <w:t>Полное наименование Учреждения:</w:t>
      </w:r>
    </w:p>
    <w:p w:rsidR="00A36956" w:rsidRPr="00FA30BB" w:rsidRDefault="00A36956" w:rsidP="00A36956">
      <w:pPr>
        <w:pStyle w:val="a7"/>
        <w:widowControl w:val="0"/>
        <w:autoSpaceDE w:val="0"/>
        <w:autoSpaceDN w:val="0"/>
        <w:adjustRightInd w:val="0"/>
        <w:ind w:left="540"/>
        <w:jc w:val="both"/>
        <w:rPr>
          <w:sz w:val="28"/>
          <w:szCs w:val="28"/>
          <w:shd w:val="clear" w:color="auto" w:fill="FFFFFF"/>
        </w:rPr>
      </w:pPr>
      <w:r w:rsidRPr="00FA30BB">
        <w:rPr>
          <w:sz w:val="28"/>
          <w:szCs w:val="28"/>
          <w:shd w:val="clear" w:color="auto" w:fill="FFFFFF"/>
        </w:rPr>
        <w:t>Муниципальное дошкольное образоват</w:t>
      </w:r>
      <w:r w:rsidR="00AA7AC9">
        <w:rPr>
          <w:sz w:val="28"/>
          <w:szCs w:val="28"/>
          <w:shd w:val="clear" w:color="auto" w:fill="FFFFFF"/>
        </w:rPr>
        <w:t xml:space="preserve">ельное учреждение </w:t>
      </w:r>
      <w:r w:rsidR="00686D77">
        <w:rPr>
          <w:sz w:val="28"/>
          <w:szCs w:val="28"/>
          <w:shd w:val="clear" w:color="auto" w:fill="FFFFFF"/>
        </w:rPr>
        <w:t xml:space="preserve">Детский сад № </w:t>
      </w:r>
      <w:r w:rsidR="00AA7AC9">
        <w:rPr>
          <w:sz w:val="28"/>
          <w:szCs w:val="28"/>
          <w:shd w:val="clear" w:color="auto" w:fill="FFFFFF"/>
        </w:rPr>
        <w:t>19</w:t>
      </w:r>
    </w:p>
    <w:p w:rsidR="00A36956" w:rsidRPr="00FA30BB" w:rsidRDefault="00A36956" w:rsidP="00A36956">
      <w:pPr>
        <w:pStyle w:val="a7"/>
        <w:widowControl w:val="0"/>
        <w:autoSpaceDE w:val="0"/>
        <w:autoSpaceDN w:val="0"/>
        <w:adjustRightInd w:val="0"/>
        <w:ind w:left="540"/>
        <w:jc w:val="both"/>
        <w:rPr>
          <w:sz w:val="28"/>
          <w:szCs w:val="28"/>
          <w:shd w:val="clear" w:color="auto" w:fill="FFFFFF"/>
        </w:rPr>
      </w:pPr>
      <w:r w:rsidRPr="00FA30BB">
        <w:rPr>
          <w:sz w:val="28"/>
          <w:szCs w:val="28"/>
          <w:shd w:val="clear" w:color="auto" w:fill="FFFFFF"/>
        </w:rPr>
        <w:t>Сокращенное наименование: МДОУ</w:t>
      </w:r>
      <w:r w:rsidR="00AA7AC9">
        <w:rPr>
          <w:sz w:val="28"/>
          <w:szCs w:val="28"/>
          <w:shd w:val="clear" w:color="auto" w:fill="FFFFFF"/>
        </w:rPr>
        <w:t xml:space="preserve"> </w:t>
      </w:r>
      <w:r w:rsidR="00E44F14">
        <w:rPr>
          <w:sz w:val="28"/>
          <w:szCs w:val="28"/>
          <w:shd w:val="clear" w:color="auto" w:fill="FFFFFF"/>
        </w:rPr>
        <w:t xml:space="preserve">Детский сад </w:t>
      </w:r>
      <w:r w:rsidRPr="00FA30BB">
        <w:rPr>
          <w:sz w:val="28"/>
          <w:szCs w:val="28"/>
          <w:shd w:val="clear" w:color="auto" w:fill="FFFFFF"/>
        </w:rPr>
        <w:t xml:space="preserve"> № </w:t>
      </w:r>
      <w:r w:rsidR="00AA7AC9">
        <w:rPr>
          <w:sz w:val="28"/>
          <w:szCs w:val="28"/>
          <w:shd w:val="clear" w:color="auto" w:fill="FFFFFF"/>
        </w:rPr>
        <w:t>19</w:t>
      </w:r>
    </w:p>
    <w:p w:rsidR="00DB53E9" w:rsidRPr="00FA30BB" w:rsidRDefault="00DB53E9" w:rsidP="00FD7E72">
      <w:pPr>
        <w:pStyle w:val="a7"/>
        <w:widowControl w:val="0"/>
        <w:numPr>
          <w:ilvl w:val="1"/>
          <w:numId w:val="1"/>
        </w:numPr>
        <w:autoSpaceDE w:val="0"/>
        <w:autoSpaceDN w:val="0"/>
        <w:adjustRightInd w:val="0"/>
        <w:jc w:val="both"/>
        <w:rPr>
          <w:sz w:val="28"/>
          <w:szCs w:val="28"/>
        </w:rPr>
      </w:pPr>
      <w:r w:rsidRPr="00FA30BB">
        <w:rPr>
          <w:sz w:val="28"/>
          <w:szCs w:val="28"/>
        </w:rPr>
        <w:t>Место нахождения Учреждения:</w:t>
      </w:r>
    </w:p>
    <w:p w:rsidR="00DB53E9" w:rsidRPr="00FA30BB" w:rsidRDefault="00DB53E9" w:rsidP="00A36956">
      <w:pPr>
        <w:widowControl w:val="0"/>
        <w:autoSpaceDE w:val="0"/>
        <w:autoSpaceDN w:val="0"/>
        <w:adjustRightInd w:val="0"/>
        <w:ind w:left="540"/>
        <w:jc w:val="both"/>
        <w:rPr>
          <w:sz w:val="28"/>
          <w:szCs w:val="28"/>
        </w:rPr>
      </w:pPr>
      <w:r w:rsidRPr="00FA30BB">
        <w:rPr>
          <w:sz w:val="28"/>
          <w:szCs w:val="28"/>
        </w:rPr>
        <w:t xml:space="preserve">Юридический адрес </w:t>
      </w:r>
      <w:r w:rsidR="003B5E9B" w:rsidRPr="00FA30BB">
        <w:rPr>
          <w:sz w:val="28"/>
          <w:szCs w:val="28"/>
          <w:shd w:val="clear" w:color="auto" w:fill="FFFFFF"/>
        </w:rPr>
        <w:t xml:space="preserve">Учреждения: </w:t>
      </w:r>
      <w:r w:rsidRPr="00FA30BB">
        <w:rPr>
          <w:sz w:val="28"/>
          <w:szCs w:val="28"/>
          <w:shd w:val="clear" w:color="auto" w:fill="FFFFFF"/>
        </w:rPr>
        <w:t>15590</w:t>
      </w:r>
      <w:r w:rsidR="00DC0AEC">
        <w:rPr>
          <w:sz w:val="28"/>
          <w:szCs w:val="28"/>
          <w:shd w:val="clear" w:color="auto" w:fill="FFFFFF"/>
        </w:rPr>
        <w:t>0</w:t>
      </w:r>
      <w:r w:rsidRPr="00FA30BB">
        <w:rPr>
          <w:sz w:val="28"/>
          <w:szCs w:val="28"/>
          <w:shd w:val="clear" w:color="auto" w:fill="FFFFFF"/>
        </w:rPr>
        <w:t xml:space="preserve">, Ивановская область, город Шуя, </w:t>
      </w:r>
      <w:r w:rsidR="00AA7AC9">
        <w:rPr>
          <w:sz w:val="28"/>
          <w:szCs w:val="28"/>
          <w:shd w:val="clear" w:color="auto" w:fill="FFFFFF"/>
        </w:rPr>
        <w:t xml:space="preserve">4-й </w:t>
      </w:r>
      <w:proofErr w:type="spellStart"/>
      <w:r w:rsidR="00AA7AC9">
        <w:rPr>
          <w:sz w:val="28"/>
          <w:szCs w:val="28"/>
          <w:shd w:val="clear" w:color="auto" w:fill="FFFFFF"/>
        </w:rPr>
        <w:t>Лежневский</w:t>
      </w:r>
      <w:proofErr w:type="spellEnd"/>
      <w:r w:rsidR="00AA7AC9">
        <w:rPr>
          <w:sz w:val="28"/>
          <w:szCs w:val="28"/>
          <w:shd w:val="clear" w:color="auto" w:fill="FFFFFF"/>
        </w:rPr>
        <w:t xml:space="preserve"> переулок</w:t>
      </w:r>
      <w:proofErr w:type="gramStart"/>
      <w:r w:rsidR="00AA7AC9">
        <w:rPr>
          <w:sz w:val="28"/>
          <w:szCs w:val="28"/>
          <w:shd w:val="clear" w:color="auto" w:fill="FFFFFF"/>
        </w:rPr>
        <w:t xml:space="preserve">  </w:t>
      </w:r>
      <w:r w:rsidRPr="00FA30BB">
        <w:rPr>
          <w:sz w:val="28"/>
          <w:szCs w:val="28"/>
          <w:shd w:val="clear" w:color="auto" w:fill="FFFFFF"/>
        </w:rPr>
        <w:t>,</w:t>
      </w:r>
      <w:proofErr w:type="gramEnd"/>
      <w:r w:rsidRPr="00FA30BB">
        <w:rPr>
          <w:sz w:val="28"/>
          <w:szCs w:val="28"/>
          <w:shd w:val="clear" w:color="auto" w:fill="FFFFFF"/>
        </w:rPr>
        <w:t xml:space="preserve"> дом </w:t>
      </w:r>
      <w:r w:rsidR="00DC0AEC">
        <w:rPr>
          <w:sz w:val="28"/>
          <w:szCs w:val="28"/>
          <w:shd w:val="clear" w:color="auto" w:fill="FFFFFF"/>
        </w:rPr>
        <w:t>6</w:t>
      </w:r>
      <w:r w:rsidRPr="00FA30BB">
        <w:rPr>
          <w:sz w:val="28"/>
          <w:szCs w:val="28"/>
        </w:rPr>
        <w:t>.</w:t>
      </w:r>
    </w:p>
    <w:p w:rsidR="00DC0AEC" w:rsidRPr="00D8743A" w:rsidRDefault="00DB53E9" w:rsidP="00D8743A">
      <w:pPr>
        <w:widowControl w:val="0"/>
        <w:autoSpaceDE w:val="0"/>
        <w:autoSpaceDN w:val="0"/>
        <w:adjustRightInd w:val="0"/>
        <w:ind w:left="540"/>
        <w:jc w:val="both"/>
        <w:rPr>
          <w:sz w:val="28"/>
          <w:szCs w:val="28"/>
        </w:rPr>
      </w:pPr>
      <w:r w:rsidRPr="00FA30BB">
        <w:rPr>
          <w:sz w:val="28"/>
          <w:szCs w:val="28"/>
        </w:rPr>
        <w:t>Фактический адрес Учреждения:</w:t>
      </w:r>
      <w:r w:rsidR="00DC0AEC" w:rsidRPr="00DC0AEC">
        <w:rPr>
          <w:sz w:val="28"/>
          <w:szCs w:val="28"/>
          <w:shd w:val="clear" w:color="auto" w:fill="FFFFFF"/>
        </w:rPr>
        <w:t xml:space="preserve"> </w:t>
      </w:r>
      <w:r w:rsidR="00DC0AEC" w:rsidRPr="00FA30BB">
        <w:rPr>
          <w:sz w:val="28"/>
          <w:szCs w:val="28"/>
          <w:shd w:val="clear" w:color="auto" w:fill="FFFFFF"/>
        </w:rPr>
        <w:t>15590</w:t>
      </w:r>
      <w:r w:rsidR="00DC0AEC">
        <w:rPr>
          <w:sz w:val="28"/>
          <w:szCs w:val="28"/>
          <w:shd w:val="clear" w:color="auto" w:fill="FFFFFF"/>
        </w:rPr>
        <w:t>0</w:t>
      </w:r>
      <w:r w:rsidR="00DC0AEC" w:rsidRPr="00FA30BB">
        <w:rPr>
          <w:sz w:val="28"/>
          <w:szCs w:val="28"/>
          <w:shd w:val="clear" w:color="auto" w:fill="FFFFFF"/>
        </w:rPr>
        <w:t xml:space="preserve">, Ивановская область, город Шуя, </w:t>
      </w:r>
      <w:r w:rsidR="00AA7AC9" w:rsidRPr="00FA30BB">
        <w:rPr>
          <w:sz w:val="28"/>
          <w:szCs w:val="28"/>
          <w:shd w:val="clear" w:color="auto" w:fill="FFFFFF"/>
        </w:rPr>
        <w:t xml:space="preserve">, </w:t>
      </w:r>
      <w:r w:rsidR="00AA7AC9">
        <w:rPr>
          <w:sz w:val="28"/>
          <w:szCs w:val="28"/>
          <w:shd w:val="clear" w:color="auto" w:fill="FFFFFF"/>
        </w:rPr>
        <w:t xml:space="preserve">4-й </w:t>
      </w:r>
      <w:proofErr w:type="spellStart"/>
      <w:r w:rsidR="00AA7AC9">
        <w:rPr>
          <w:sz w:val="28"/>
          <w:szCs w:val="28"/>
          <w:shd w:val="clear" w:color="auto" w:fill="FFFFFF"/>
        </w:rPr>
        <w:t>Лежневский</w:t>
      </w:r>
      <w:proofErr w:type="spellEnd"/>
      <w:r w:rsidR="00AA7AC9">
        <w:rPr>
          <w:sz w:val="28"/>
          <w:szCs w:val="28"/>
          <w:shd w:val="clear" w:color="auto" w:fill="FFFFFF"/>
        </w:rPr>
        <w:t xml:space="preserve"> переулок</w:t>
      </w:r>
      <w:proofErr w:type="gramStart"/>
      <w:r w:rsidR="00AA7AC9">
        <w:rPr>
          <w:sz w:val="28"/>
          <w:szCs w:val="28"/>
          <w:shd w:val="clear" w:color="auto" w:fill="FFFFFF"/>
        </w:rPr>
        <w:t xml:space="preserve">  </w:t>
      </w:r>
      <w:r w:rsidR="00AA7AC9" w:rsidRPr="00FA30BB">
        <w:rPr>
          <w:sz w:val="28"/>
          <w:szCs w:val="28"/>
          <w:shd w:val="clear" w:color="auto" w:fill="FFFFFF"/>
        </w:rPr>
        <w:t>,</w:t>
      </w:r>
      <w:proofErr w:type="gramEnd"/>
      <w:r w:rsidR="00AA7AC9" w:rsidRPr="00FA30BB">
        <w:rPr>
          <w:sz w:val="28"/>
          <w:szCs w:val="28"/>
          <w:shd w:val="clear" w:color="auto" w:fill="FFFFFF"/>
        </w:rPr>
        <w:t xml:space="preserve"> дом </w:t>
      </w:r>
      <w:r w:rsidR="00AA7AC9">
        <w:rPr>
          <w:sz w:val="28"/>
          <w:szCs w:val="28"/>
          <w:shd w:val="clear" w:color="auto" w:fill="FFFFFF"/>
        </w:rPr>
        <w:t>6</w:t>
      </w:r>
      <w:r w:rsidR="00091351">
        <w:rPr>
          <w:sz w:val="28"/>
          <w:szCs w:val="28"/>
          <w:shd w:val="clear" w:color="auto" w:fill="FFFFFF"/>
        </w:rPr>
        <w:t>.</w:t>
      </w:r>
    </w:p>
    <w:p w:rsidR="00DB53E9" w:rsidRPr="00FA30BB" w:rsidRDefault="00DB53E9" w:rsidP="00FD7E72">
      <w:pPr>
        <w:pStyle w:val="a7"/>
        <w:widowControl w:val="0"/>
        <w:numPr>
          <w:ilvl w:val="1"/>
          <w:numId w:val="1"/>
        </w:numPr>
        <w:autoSpaceDE w:val="0"/>
        <w:autoSpaceDN w:val="0"/>
        <w:adjustRightInd w:val="0"/>
        <w:jc w:val="both"/>
        <w:rPr>
          <w:sz w:val="28"/>
          <w:szCs w:val="28"/>
        </w:rPr>
      </w:pPr>
      <w:r w:rsidRPr="00FA30BB">
        <w:rPr>
          <w:sz w:val="28"/>
          <w:szCs w:val="28"/>
        </w:rPr>
        <w:t xml:space="preserve">Учредителем Учреждения является муниципальное образование городской округ Шуя. Функции и полномочия Учредителя в соответствии с Федеральными законами, нормативными правовыми актами городского округа Шуя, осуществляет Администрация городского округа Шуя (далее – Учредитель). Регулирование и координацию деятельности Учреждения осуществляет Отдел образования Администрации городского округа Шуя  (далее – отдел образования). </w:t>
      </w:r>
    </w:p>
    <w:p w:rsidR="00DB53E9" w:rsidRPr="00FA30BB" w:rsidRDefault="00DB53E9" w:rsidP="00FD7E72">
      <w:pPr>
        <w:pStyle w:val="a7"/>
        <w:numPr>
          <w:ilvl w:val="1"/>
          <w:numId w:val="1"/>
        </w:numPr>
        <w:tabs>
          <w:tab w:val="num" w:pos="879"/>
        </w:tabs>
        <w:jc w:val="both"/>
        <w:rPr>
          <w:sz w:val="28"/>
          <w:szCs w:val="28"/>
        </w:rPr>
      </w:pPr>
      <w:r w:rsidRPr="00FA30BB">
        <w:rPr>
          <w:sz w:val="28"/>
          <w:szCs w:val="28"/>
        </w:rPr>
        <w:t xml:space="preserve">Собственником имущества Учреждения является муниципальное образование городской округ Шуя.  </w:t>
      </w:r>
    </w:p>
    <w:p w:rsidR="00DB53E9" w:rsidRPr="00FA30BB" w:rsidRDefault="00DB53E9" w:rsidP="00FD7E72">
      <w:pPr>
        <w:pStyle w:val="a7"/>
        <w:widowControl w:val="0"/>
        <w:numPr>
          <w:ilvl w:val="1"/>
          <w:numId w:val="1"/>
        </w:numPr>
        <w:autoSpaceDE w:val="0"/>
        <w:autoSpaceDN w:val="0"/>
        <w:adjustRightInd w:val="0"/>
        <w:jc w:val="both"/>
        <w:rPr>
          <w:sz w:val="28"/>
          <w:szCs w:val="28"/>
        </w:rPr>
      </w:pPr>
      <w:r w:rsidRPr="00FA30BB">
        <w:rPr>
          <w:sz w:val="28"/>
          <w:szCs w:val="28"/>
        </w:rPr>
        <w:t>Организационно-правовая форма</w:t>
      </w:r>
      <w:r w:rsidRPr="00FA30BB">
        <w:rPr>
          <w:sz w:val="28"/>
          <w:szCs w:val="28"/>
          <w:shd w:val="clear" w:color="auto" w:fill="FFFFFF"/>
        </w:rPr>
        <w:t xml:space="preserve"> Учреждения</w:t>
      </w:r>
      <w:r w:rsidRPr="00FA30BB">
        <w:rPr>
          <w:sz w:val="28"/>
          <w:szCs w:val="28"/>
        </w:rPr>
        <w:t xml:space="preserve">: бюджетное учреждение. Тип </w:t>
      </w:r>
      <w:r w:rsidRPr="00FA30BB">
        <w:rPr>
          <w:sz w:val="28"/>
          <w:szCs w:val="28"/>
          <w:shd w:val="clear" w:color="auto" w:fill="FFFFFF"/>
        </w:rPr>
        <w:t>Учреждения</w:t>
      </w:r>
      <w:r w:rsidRPr="00FA30BB">
        <w:rPr>
          <w:sz w:val="28"/>
          <w:szCs w:val="28"/>
        </w:rPr>
        <w:t>: муниципальное дошкольное образовательное учреждение.</w:t>
      </w:r>
    </w:p>
    <w:p w:rsidR="00DB53E9" w:rsidRPr="00FA30BB" w:rsidRDefault="00DB53E9" w:rsidP="00FD7E72">
      <w:pPr>
        <w:pStyle w:val="a7"/>
        <w:widowControl w:val="0"/>
        <w:numPr>
          <w:ilvl w:val="1"/>
          <w:numId w:val="1"/>
        </w:numPr>
        <w:autoSpaceDE w:val="0"/>
        <w:autoSpaceDN w:val="0"/>
        <w:adjustRightInd w:val="0"/>
        <w:jc w:val="both"/>
        <w:rPr>
          <w:sz w:val="28"/>
          <w:szCs w:val="28"/>
        </w:rPr>
      </w:pPr>
      <w:r w:rsidRPr="00FA30BB">
        <w:rPr>
          <w:sz w:val="28"/>
          <w:szCs w:val="28"/>
        </w:rPr>
        <w:t>Учреждение</w:t>
      </w:r>
      <w:r w:rsidR="00E44F14">
        <w:rPr>
          <w:sz w:val="28"/>
          <w:szCs w:val="28"/>
        </w:rPr>
        <w:t xml:space="preserve"> </w:t>
      </w:r>
      <w:r w:rsidRPr="00FA30BB">
        <w:rPr>
          <w:sz w:val="28"/>
          <w:szCs w:val="28"/>
        </w:rPr>
        <w:t>является юридическим лицом, имеет обособленное имущество, от своего имени может приобретать и осуществлять имущественные и неимущественные права, исполнять обязанности, в соответствии с федеральными законами.</w:t>
      </w:r>
    </w:p>
    <w:p w:rsidR="00DB53E9" w:rsidRPr="00FA30BB" w:rsidRDefault="00DB53E9" w:rsidP="00FD7E72">
      <w:pPr>
        <w:pStyle w:val="ConsPlusNonformat"/>
        <w:numPr>
          <w:ilvl w:val="1"/>
          <w:numId w:val="1"/>
        </w:numPr>
        <w:jc w:val="both"/>
        <w:rPr>
          <w:rFonts w:ascii="Times New Roman" w:hAnsi="Times New Roman" w:cs="Times New Roman"/>
          <w:sz w:val="28"/>
          <w:szCs w:val="28"/>
        </w:rPr>
      </w:pPr>
      <w:r w:rsidRPr="00FA30BB">
        <w:rPr>
          <w:rFonts w:ascii="Times New Roman" w:hAnsi="Times New Roman" w:cs="Times New Roman"/>
          <w:sz w:val="28"/>
          <w:szCs w:val="28"/>
        </w:rPr>
        <w:t>Учреждение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Учреждением за счет средств, выделенных ему Учредителем на приобретение этого имущества.</w:t>
      </w:r>
    </w:p>
    <w:p w:rsidR="00DB53E9" w:rsidRPr="00FA30BB" w:rsidRDefault="00DB53E9" w:rsidP="00FD7E72">
      <w:pPr>
        <w:pStyle w:val="a7"/>
        <w:numPr>
          <w:ilvl w:val="1"/>
          <w:numId w:val="1"/>
        </w:numPr>
        <w:jc w:val="both"/>
        <w:rPr>
          <w:sz w:val="28"/>
          <w:szCs w:val="28"/>
        </w:rPr>
      </w:pPr>
      <w:r w:rsidRPr="00FA30BB">
        <w:rPr>
          <w:sz w:val="28"/>
          <w:szCs w:val="28"/>
        </w:rPr>
        <w:t>Муниципальное образование городской округ Шуя не несет ответственности по обязательствам Учреждения, за исключением случаев, предусмотренных законом.</w:t>
      </w:r>
    </w:p>
    <w:p w:rsidR="00CC29EB" w:rsidRPr="00FA30BB" w:rsidRDefault="00DB53E9" w:rsidP="00FD7E72">
      <w:pPr>
        <w:pStyle w:val="a7"/>
        <w:numPr>
          <w:ilvl w:val="1"/>
          <w:numId w:val="1"/>
        </w:numPr>
        <w:tabs>
          <w:tab w:val="left" w:pos="0"/>
          <w:tab w:val="left" w:pos="1276"/>
        </w:tabs>
        <w:jc w:val="both"/>
        <w:rPr>
          <w:sz w:val="28"/>
          <w:szCs w:val="28"/>
        </w:rPr>
      </w:pPr>
      <w:r w:rsidRPr="00FA30BB">
        <w:rPr>
          <w:sz w:val="28"/>
          <w:szCs w:val="28"/>
        </w:rPr>
        <w:t xml:space="preserve">Учреждение в своей деятельности руководствуется Конституцией Российской Федерации, Конвенцией о правах ребенка, Федеральными </w:t>
      </w:r>
      <w:r w:rsidRPr="00FA30BB">
        <w:rPr>
          <w:sz w:val="28"/>
          <w:szCs w:val="28"/>
        </w:rPr>
        <w:lastRenderedPageBreak/>
        <w:t>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правовыми актами  Ивановской области, Уставом городского округа Шуя, нормативными актами городского округа Шуя,  настоящим Уставом и локальными актами Учреждения.</w:t>
      </w:r>
    </w:p>
    <w:p w:rsidR="00DB53E9" w:rsidRPr="00FA30BB" w:rsidRDefault="00DB53E9" w:rsidP="00FD7E72">
      <w:pPr>
        <w:pStyle w:val="a7"/>
        <w:widowControl w:val="0"/>
        <w:numPr>
          <w:ilvl w:val="1"/>
          <w:numId w:val="1"/>
        </w:numPr>
        <w:autoSpaceDE w:val="0"/>
        <w:autoSpaceDN w:val="0"/>
        <w:adjustRightInd w:val="0"/>
        <w:jc w:val="both"/>
        <w:rPr>
          <w:sz w:val="28"/>
          <w:szCs w:val="28"/>
        </w:rPr>
      </w:pPr>
      <w:r w:rsidRPr="00FA30BB">
        <w:rPr>
          <w:sz w:val="28"/>
          <w:szCs w:val="28"/>
        </w:rPr>
        <w:t>Учреждение является унитарной некоммерческой организацией и не имеет извлечение прибыли в качестве основной цели своей деятельности. Деятельность Учреждения финансируется в соответствии с планом финансово – хозяйственной деятельности, утверждаемым Учредителем.</w:t>
      </w:r>
    </w:p>
    <w:p w:rsidR="0028584E" w:rsidRPr="00FA30BB" w:rsidRDefault="0028584E" w:rsidP="00FD7E72">
      <w:pPr>
        <w:pStyle w:val="a7"/>
        <w:widowControl w:val="0"/>
        <w:numPr>
          <w:ilvl w:val="1"/>
          <w:numId w:val="1"/>
        </w:numPr>
        <w:autoSpaceDE w:val="0"/>
        <w:autoSpaceDN w:val="0"/>
        <w:adjustRightInd w:val="0"/>
        <w:jc w:val="both"/>
        <w:rPr>
          <w:sz w:val="28"/>
          <w:szCs w:val="28"/>
        </w:rPr>
      </w:pPr>
      <w:proofErr w:type="gramStart"/>
      <w:r w:rsidRPr="00FA30BB">
        <w:rPr>
          <w:sz w:val="28"/>
          <w:szCs w:val="28"/>
        </w:rPr>
        <w:t>Учреждение отвечает по своим обязательствам всем находящимся у него на праве оперативного управления имуществом, как закрепленным 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органом по управлению имуществом района или приобретенного Учреждением за счет выделенных ему учредителем средств,</w:t>
      </w:r>
      <w:r w:rsidR="007261FA" w:rsidRPr="00FA30BB">
        <w:rPr>
          <w:sz w:val="28"/>
          <w:szCs w:val="28"/>
        </w:rPr>
        <w:t xml:space="preserve"> а также недвижимого имущества. </w:t>
      </w:r>
      <w:proofErr w:type="gramEnd"/>
    </w:p>
    <w:p w:rsidR="00DB53E9" w:rsidRPr="00FA30BB" w:rsidRDefault="00DB53E9" w:rsidP="00FD7E72">
      <w:pPr>
        <w:pStyle w:val="a7"/>
        <w:numPr>
          <w:ilvl w:val="1"/>
          <w:numId w:val="1"/>
        </w:numPr>
        <w:jc w:val="both"/>
        <w:rPr>
          <w:sz w:val="28"/>
          <w:szCs w:val="28"/>
        </w:rPr>
      </w:pPr>
      <w:r w:rsidRPr="00FA30BB">
        <w:rPr>
          <w:sz w:val="28"/>
          <w:szCs w:val="28"/>
        </w:rPr>
        <w:t>Муниципальное задание для</w:t>
      </w:r>
      <w:r w:rsidRPr="00FA30BB">
        <w:rPr>
          <w:sz w:val="28"/>
          <w:szCs w:val="28"/>
          <w:shd w:val="clear" w:color="auto" w:fill="FFFFFF"/>
        </w:rPr>
        <w:t xml:space="preserve"> Учреждения</w:t>
      </w:r>
      <w:r w:rsidRPr="00FA30BB">
        <w:rPr>
          <w:sz w:val="28"/>
          <w:szCs w:val="28"/>
        </w:rPr>
        <w:t xml:space="preserve"> в соответствии с предусмотренными настоящим Уставом основными видами деятельности формирует и утверждает Учредитель.</w:t>
      </w:r>
      <w:r w:rsidRPr="00FA30BB">
        <w:rPr>
          <w:sz w:val="28"/>
          <w:szCs w:val="28"/>
          <w:shd w:val="clear" w:color="auto" w:fill="FFFFFF"/>
        </w:rPr>
        <w:t xml:space="preserve"> Учреждение</w:t>
      </w:r>
      <w:r w:rsidRPr="00FA30BB">
        <w:rPr>
          <w:sz w:val="28"/>
          <w:szCs w:val="28"/>
        </w:rPr>
        <w:t xml:space="preserve"> не вправе отказаться от его выполнения.</w:t>
      </w:r>
    </w:p>
    <w:p w:rsidR="006144B4" w:rsidRPr="00FA30BB" w:rsidRDefault="00BF2AE9" w:rsidP="00FD7E72">
      <w:pPr>
        <w:pStyle w:val="a7"/>
        <w:numPr>
          <w:ilvl w:val="1"/>
          <w:numId w:val="1"/>
        </w:numPr>
        <w:jc w:val="both"/>
        <w:rPr>
          <w:sz w:val="28"/>
          <w:szCs w:val="28"/>
        </w:rPr>
      </w:pPr>
      <w:r w:rsidRPr="00FA30BB">
        <w:rPr>
          <w:sz w:val="28"/>
          <w:szCs w:val="28"/>
        </w:rPr>
        <w:t xml:space="preserve">Источниками формирования имущества Учреждения являются имущество и денежные средства, переданные учредителем, поступления от приносящей доход деятельности, безвозмездные поступления в денежной и имущественной форме, </w:t>
      </w:r>
      <w:r w:rsidR="006144B4" w:rsidRPr="00FA30BB">
        <w:rPr>
          <w:sz w:val="28"/>
          <w:szCs w:val="28"/>
        </w:rPr>
        <w:t xml:space="preserve">а также иные источники в соответствии с законодательством Российской Федерации. </w:t>
      </w:r>
    </w:p>
    <w:p w:rsidR="00DB53E9" w:rsidRPr="00FA30BB" w:rsidRDefault="00DB53E9" w:rsidP="00FD7E72">
      <w:pPr>
        <w:pStyle w:val="a7"/>
        <w:numPr>
          <w:ilvl w:val="1"/>
          <w:numId w:val="1"/>
        </w:numPr>
        <w:autoSpaceDE w:val="0"/>
        <w:autoSpaceDN w:val="0"/>
        <w:adjustRightInd w:val="0"/>
        <w:jc w:val="both"/>
        <w:rPr>
          <w:rFonts w:eastAsia="Calibri"/>
          <w:sz w:val="28"/>
          <w:szCs w:val="28"/>
        </w:rPr>
      </w:pPr>
      <w:r w:rsidRPr="00FA30BB">
        <w:rPr>
          <w:sz w:val="28"/>
          <w:szCs w:val="28"/>
        </w:rPr>
        <w:t xml:space="preserve">Сверх установленного муниципального задания Учреждение вправе выполнять работы, оказывать услуги, относящиеся к его основной деятельности, за плату на одинаковых при оказании однородных услуг условиях в установленном порядке. </w:t>
      </w:r>
      <w:hyperlink r:id="rId13" w:history="1">
        <w:r w:rsidRPr="00FA30BB">
          <w:rPr>
            <w:rFonts w:eastAsia="Calibri"/>
            <w:sz w:val="28"/>
            <w:szCs w:val="28"/>
          </w:rPr>
          <w:t>Порядок</w:t>
        </w:r>
      </w:hyperlink>
      <w:r w:rsidRPr="00FA30BB">
        <w:rPr>
          <w:rFonts w:eastAsia="Calibri"/>
          <w:sz w:val="28"/>
          <w:szCs w:val="28"/>
        </w:rPr>
        <w:t xml:space="preserve"> определения указанной платы устанавливается Учредителем.</w:t>
      </w:r>
    </w:p>
    <w:p w:rsidR="00DB53E9" w:rsidRPr="00FA30BB" w:rsidRDefault="00DB53E9" w:rsidP="00FD7E72">
      <w:pPr>
        <w:pStyle w:val="a7"/>
        <w:numPr>
          <w:ilvl w:val="1"/>
          <w:numId w:val="1"/>
        </w:numPr>
        <w:autoSpaceDE w:val="0"/>
        <w:autoSpaceDN w:val="0"/>
        <w:adjustRightInd w:val="0"/>
        <w:jc w:val="both"/>
        <w:rPr>
          <w:sz w:val="28"/>
          <w:szCs w:val="28"/>
        </w:rPr>
      </w:pPr>
      <w:r w:rsidRPr="00FA30BB">
        <w:rPr>
          <w:sz w:val="28"/>
          <w:szCs w:val="28"/>
        </w:rPr>
        <w:t>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DB53E9" w:rsidRPr="00FA30BB" w:rsidRDefault="00DB53E9" w:rsidP="00FD7E72">
      <w:pPr>
        <w:pStyle w:val="a7"/>
        <w:numPr>
          <w:ilvl w:val="1"/>
          <w:numId w:val="1"/>
        </w:numPr>
        <w:jc w:val="both"/>
        <w:rPr>
          <w:rStyle w:val="ep"/>
          <w:bCs/>
          <w:sz w:val="28"/>
          <w:szCs w:val="28"/>
        </w:rPr>
      </w:pPr>
      <w:r w:rsidRPr="00FA30BB">
        <w:rPr>
          <w:sz w:val="28"/>
          <w:szCs w:val="28"/>
        </w:rPr>
        <w:t xml:space="preserve">Учреждение </w:t>
      </w:r>
      <w:r w:rsidRPr="00FA30BB">
        <w:rPr>
          <w:rStyle w:val="blk"/>
          <w:bCs/>
          <w:sz w:val="28"/>
          <w:szCs w:val="28"/>
        </w:rPr>
        <w:t xml:space="preserve">размещает на </w:t>
      </w:r>
      <w:r w:rsidRPr="00FA30BB">
        <w:rPr>
          <w:rStyle w:val="ep"/>
          <w:bCs/>
          <w:sz w:val="28"/>
          <w:szCs w:val="28"/>
        </w:rPr>
        <w:t>официальном</w:t>
      </w:r>
      <w:r w:rsidR="00E44F14">
        <w:rPr>
          <w:rStyle w:val="ep"/>
          <w:bCs/>
          <w:sz w:val="28"/>
          <w:szCs w:val="28"/>
        </w:rPr>
        <w:t xml:space="preserve"> </w:t>
      </w:r>
      <w:r w:rsidRPr="00FA30BB">
        <w:rPr>
          <w:rStyle w:val="ep"/>
          <w:bCs/>
          <w:sz w:val="28"/>
          <w:szCs w:val="28"/>
        </w:rPr>
        <w:t>сайте</w:t>
      </w:r>
      <w:r w:rsidRPr="00FA30BB">
        <w:rPr>
          <w:rStyle w:val="blk"/>
          <w:bCs/>
          <w:sz w:val="28"/>
          <w:szCs w:val="28"/>
        </w:rPr>
        <w:t xml:space="preserve"> в информационно-телекоммуникационной сети "Интернет"</w:t>
      </w:r>
      <w:r w:rsidRPr="00FA30BB">
        <w:rPr>
          <w:sz w:val="28"/>
          <w:szCs w:val="28"/>
        </w:rPr>
        <w:t xml:space="preserve"> информацию в соответствии с перечнем сведений, установленных законодательством Российской Федерации, а также локальными нормативными актами, </w:t>
      </w:r>
      <w:r w:rsidRPr="00FA30BB">
        <w:rPr>
          <w:rStyle w:val="blk"/>
          <w:bCs/>
          <w:sz w:val="28"/>
          <w:szCs w:val="28"/>
        </w:rPr>
        <w:t>и обеспечивает ее обновление</w:t>
      </w:r>
      <w:r w:rsidRPr="00FA30BB">
        <w:rPr>
          <w:rStyle w:val="ep"/>
          <w:bCs/>
          <w:sz w:val="28"/>
          <w:szCs w:val="28"/>
        </w:rPr>
        <w:t>.</w:t>
      </w:r>
    </w:p>
    <w:p w:rsidR="00DB53E9" w:rsidRPr="00FA30BB" w:rsidRDefault="00DB53E9" w:rsidP="00FD7E72">
      <w:pPr>
        <w:pStyle w:val="a7"/>
        <w:numPr>
          <w:ilvl w:val="1"/>
          <w:numId w:val="1"/>
        </w:numPr>
        <w:jc w:val="both"/>
        <w:rPr>
          <w:sz w:val="28"/>
          <w:szCs w:val="28"/>
        </w:rPr>
      </w:pPr>
      <w:r w:rsidRPr="00FA30BB">
        <w:rPr>
          <w:sz w:val="28"/>
          <w:szCs w:val="28"/>
        </w:rPr>
        <w:t>Учреждение</w:t>
      </w:r>
      <w:r w:rsidR="00E44F14">
        <w:rPr>
          <w:sz w:val="28"/>
          <w:szCs w:val="28"/>
        </w:rPr>
        <w:t xml:space="preserve"> </w:t>
      </w:r>
      <w:r w:rsidRPr="00FA30BB">
        <w:rPr>
          <w:sz w:val="28"/>
          <w:szCs w:val="28"/>
        </w:rPr>
        <w:t xml:space="preserve">вправе с согласия Учредителя создавать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формы обучения и режима пребывания </w:t>
      </w:r>
      <w:r w:rsidRPr="00FA30BB">
        <w:rPr>
          <w:sz w:val="28"/>
          <w:szCs w:val="28"/>
        </w:rPr>
        <w:lastRenderedPageBreak/>
        <w:t>воспитанников. Структурные подразделения образовательной организации не являются юридическими лицами и действуют на основании Устава и положения о соответствующем структурном подразделении, утвержденного руководителем Учреждения. Руководители обособленных структурных подразделений Учреждения действуют на основании доверенности руководителя Учреждения.</w:t>
      </w:r>
    </w:p>
    <w:p w:rsidR="00DB53E9" w:rsidRPr="00FA30BB" w:rsidRDefault="00DB53E9" w:rsidP="00FD7E72">
      <w:pPr>
        <w:pStyle w:val="a7"/>
        <w:widowControl w:val="0"/>
        <w:numPr>
          <w:ilvl w:val="1"/>
          <w:numId w:val="1"/>
        </w:numPr>
        <w:autoSpaceDE w:val="0"/>
        <w:autoSpaceDN w:val="0"/>
        <w:adjustRightInd w:val="0"/>
        <w:jc w:val="both"/>
        <w:rPr>
          <w:sz w:val="28"/>
          <w:szCs w:val="28"/>
        </w:rPr>
      </w:pPr>
      <w:r w:rsidRPr="00FA30BB">
        <w:rPr>
          <w:sz w:val="28"/>
          <w:szCs w:val="28"/>
        </w:rPr>
        <w:t>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DB53E9" w:rsidRPr="00FA30BB" w:rsidRDefault="00DB53E9" w:rsidP="00FD7E72">
      <w:pPr>
        <w:pStyle w:val="a7"/>
        <w:widowControl w:val="0"/>
        <w:numPr>
          <w:ilvl w:val="1"/>
          <w:numId w:val="1"/>
        </w:numPr>
        <w:autoSpaceDE w:val="0"/>
        <w:autoSpaceDN w:val="0"/>
        <w:adjustRightInd w:val="0"/>
        <w:jc w:val="both"/>
        <w:rPr>
          <w:sz w:val="28"/>
          <w:szCs w:val="28"/>
        </w:rPr>
      </w:pPr>
      <w:r w:rsidRPr="00FA30BB">
        <w:rPr>
          <w:sz w:val="28"/>
          <w:szCs w:val="28"/>
        </w:rPr>
        <w:t>Учреждение осуществляет образование детей, обеспечивает охрану здоровья и создание благоприятных условий для разностороннего развития личности.</w:t>
      </w:r>
    </w:p>
    <w:p w:rsidR="00DB53E9" w:rsidRPr="00FA30BB" w:rsidRDefault="00DB53E9" w:rsidP="00FD7E72">
      <w:pPr>
        <w:pStyle w:val="a7"/>
        <w:widowControl w:val="0"/>
        <w:numPr>
          <w:ilvl w:val="1"/>
          <w:numId w:val="1"/>
        </w:numPr>
        <w:autoSpaceDE w:val="0"/>
        <w:autoSpaceDN w:val="0"/>
        <w:adjustRightInd w:val="0"/>
        <w:jc w:val="both"/>
        <w:rPr>
          <w:sz w:val="28"/>
          <w:szCs w:val="28"/>
        </w:rPr>
      </w:pPr>
      <w:r w:rsidRPr="00FA30BB">
        <w:rPr>
          <w:sz w:val="28"/>
          <w:szCs w:val="28"/>
        </w:rPr>
        <w:t>Учреждение проходит лицензирование в порядке, установленном федеральным законодательством.</w:t>
      </w:r>
    </w:p>
    <w:p w:rsidR="00DB53E9" w:rsidRPr="00FA30BB" w:rsidRDefault="00DB53E9" w:rsidP="00FD7E72">
      <w:pPr>
        <w:pStyle w:val="a7"/>
        <w:numPr>
          <w:ilvl w:val="1"/>
          <w:numId w:val="1"/>
        </w:numPr>
        <w:jc w:val="both"/>
        <w:rPr>
          <w:sz w:val="28"/>
          <w:szCs w:val="28"/>
        </w:rPr>
      </w:pPr>
      <w:r w:rsidRPr="00FA30BB">
        <w:rPr>
          <w:sz w:val="28"/>
          <w:szCs w:val="28"/>
        </w:rPr>
        <w:t xml:space="preserve">Лицензированию подлежит образовательная деятельность Учреждения по реализуемым образовательным программам. </w:t>
      </w:r>
    </w:p>
    <w:p w:rsidR="00DB53E9" w:rsidRPr="00FA30BB" w:rsidRDefault="00DB53E9" w:rsidP="0008354B">
      <w:pPr>
        <w:ind w:left="540"/>
        <w:jc w:val="both"/>
        <w:rPr>
          <w:sz w:val="28"/>
          <w:szCs w:val="28"/>
        </w:rPr>
      </w:pPr>
      <w:r w:rsidRPr="00FA30BB">
        <w:rPr>
          <w:sz w:val="28"/>
          <w:szCs w:val="28"/>
        </w:rPr>
        <w:t>Учреждение осуществляет деятельность, подлежащую лицензированию, только после  получения соответствующей лицензии.</w:t>
      </w:r>
    </w:p>
    <w:p w:rsidR="00DB53E9" w:rsidRPr="00FA30BB" w:rsidRDefault="00DB53E9" w:rsidP="00FD7E72">
      <w:pPr>
        <w:pStyle w:val="a7"/>
        <w:numPr>
          <w:ilvl w:val="1"/>
          <w:numId w:val="1"/>
        </w:numPr>
        <w:jc w:val="both"/>
        <w:rPr>
          <w:sz w:val="28"/>
          <w:szCs w:val="28"/>
        </w:rPr>
      </w:pPr>
      <w:r w:rsidRPr="00FA30BB">
        <w:rPr>
          <w:sz w:val="28"/>
          <w:szCs w:val="28"/>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DB53E9" w:rsidRPr="00FA30BB" w:rsidRDefault="00DB53E9" w:rsidP="00FD7E72">
      <w:pPr>
        <w:pStyle w:val="a7"/>
        <w:numPr>
          <w:ilvl w:val="1"/>
          <w:numId w:val="1"/>
        </w:numPr>
        <w:jc w:val="both"/>
        <w:outlineLvl w:val="1"/>
        <w:rPr>
          <w:bCs/>
          <w:sz w:val="28"/>
          <w:szCs w:val="28"/>
        </w:rPr>
      </w:pPr>
      <w:r w:rsidRPr="00FA30BB">
        <w:rPr>
          <w:bCs/>
          <w:sz w:val="28"/>
          <w:szCs w:val="28"/>
        </w:rPr>
        <w:t>Учреждение имеет свою печать с полным наименованием Учреждения на русском языке.</w:t>
      </w:r>
    </w:p>
    <w:p w:rsidR="00DB53E9" w:rsidRPr="00FA30BB" w:rsidRDefault="00DB53E9" w:rsidP="00FD7E72">
      <w:pPr>
        <w:pStyle w:val="a7"/>
        <w:numPr>
          <w:ilvl w:val="1"/>
          <w:numId w:val="1"/>
        </w:numPr>
        <w:jc w:val="both"/>
        <w:outlineLvl w:val="1"/>
        <w:rPr>
          <w:bCs/>
          <w:sz w:val="28"/>
          <w:szCs w:val="28"/>
        </w:rPr>
      </w:pPr>
      <w:r w:rsidRPr="00FA30BB">
        <w:rPr>
          <w:sz w:val="28"/>
          <w:szCs w:val="28"/>
          <w:shd w:val="clear" w:color="auto" w:fill="FFFFFF"/>
        </w:rPr>
        <w:t>Используемые в настоящем Уставе слова</w:t>
      </w:r>
      <w:r w:rsidRPr="00FA30BB">
        <w:rPr>
          <w:rFonts w:ascii="Arial" w:hAnsi="Arial" w:cs="Arial"/>
          <w:sz w:val="28"/>
          <w:szCs w:val="28"/>
          <w:shd w:val="clear" w:color="auto" w:fill="FFFFFF"/>
        </w:rPr>
        <w:t>:</w:t>
      </w:r>
      <w:r w:rsidRPr="00FA30BB">
        <w:rPr>
          <w:bCs/>
          <w:sz w:val="28"/>
          <w:szCs w:val="28"/>
        </w:rPr>
        <w:t xml:space="preserve"> «Воспитанник», «Обучающийся», «Ребенок», «Дети»</w:t>
      </w:r>
      <w:r w:rsidR="00AA7AC9">
        <w:rPr>
          <w:bCs/>
          <w:sz w:val="28"/>
          <w:szCs w:val="28"/>
        </w:rPr>
        <w:t xml:space="preserve"> </w:t>
      </w:r>
      <w:r w:rsidRPr="00FA30BB">
        <w:rPr>
          <w:sz w:val="28"/>
          <w:szCs w:val="28"/>
          <w:shd w:val="clear" w:color="auto" w:fill="FFFFFF"/>
        </w:rPr>
        <w:t>имеют тождественное значение.</w:t>
      </w:r>
    </w:p>
    <w:p w:rsidR="00DB53E9" w:rsidRDefault="00DB53E9" w:rsidP="00DB53E9">
      <w:pPr>
        <w:jc w:val="both"/>
        <w:outlineLvl w:val="1"/>
        <w:rPr>
          <w:bCs/>
          <w:sz w:val="28"/>
          <w:szCs w:val="28"/>
        </w:rPr>
      </w:pPr>
    </w:p>
    <w:p w:rsidR="00D2134E" w:rsidRDefault="00D2134E" w:rsidP="00FD7E72">
      <w:pPr>
        <w:pStyle w:val="a7"/>
        <w:numPr>
          <w:ilvl w:val="0"/>
          <w:numId w:val="1"/>
        </w:numPr>
        <w:jc w:val="center"/>
        <w:outlineLvl w:val="0"/>
        <w:rPr>
          <w:b/>
          <w:sz w:val="28"/>
          <w:szCs w:val="28"/>
        </w:rPr>
      </w:pPr>
      <w:r>
        <w:rPr>
          <w:b/>
          <w:sz w:val="28"/>
          <w:szCs w:val="28"/>
        </w:rPr>
        <w:t xml:space="preserve">ПРЕДМЕТ, ЦЕЛИ, ЗАДАЧИ И ВИДЫ </w:t>
      </w:r>
    </w:p>
    <w:p w:rsidR="00DB53E9" w:rsidRPr="00FA30BB" w:rsidRDefault="00D2134E" w:rsidP="00D2134E">
      <w:pPr>
        <w:pStyle w:val="a7"/>
        <w:ind w:left="540"/>
        <w:jc w:val="center"/>
        <w:outlineLvl w:val="0"/>
        <w:rPr>
          <w:b/>
          <w:sz w:val="28"/>
          <w:szCs w:val="28"/>
        </w:rPr>
      </w:pPr>
      <w:r>
        <w:rPr>
          <w:b/>
          <w:sz w:val="28"/>
          <w:szCs w:val="28"/>
        </w:rPr>
        <w:t>ДЕЯТЕЛЬНОСТИ УЧРЕЖДЕНИЯ</w:t>
      </w:r>
    </w:p>
    <w:p w:rsidR="00DB53E9" w:rsidRPr="00FA30BB" w:rsidRDefault="00DB53E9" w:rsidP="00DB53E9">
      <w:pPr>
        <w:jc w:val="center"/>
        <w:outlineLvl w:val="0"/>
        <w:rPr>
          <w:b/>
          <w:sz w:val="28"/>
          <w:szCs w:val="28"/>
        </w:rPr>
      </w:pPr>
    </w:p>
    <w:p w:rsidR="00DB53E9" w:rsidRPr="00FA30BB" w:rsidRDefault="00DB53E9" w:rsidP="00FD7E72">
      <w:pPr>
        <w:pStyle w:val="a7"/>
        <w:numPr>
          <w:ilvl w:val="1"/>
          <w:numId w:val="1"/>
        </w:numPr>
        <w:tabs>
          <w:tab w:val="left" w:pos="993"/>
        </w:tabs>
        <w:jc w:val="both"/>
        <w:rPr>
          <w:sz w:val="28"/>
          <w:szCs w:val="28"/>
        </w:rPr>
      </w:pPr>
      <w:r w:rsidRPr="00FA30BB">
        <w:rPr>
          <w:sz w:val="28"/>
          <w:szCs w:val="28"/>
        </w:rPr>
        <w:t>Основной целью деятельности Учреждения является образовательная деятельность по образовательным программам дошкольного образования, присмотр и уход за детьми.</w:t>
      </w:r>
    </w:p>
    <w:p w:rsidR="00DB53E9" w:rsidRPr="00FA30BB" w:rsidRDefault="00DB53E9" w:rsidP="00FD7E72">
      <w:pPr>
        <w:pStyle w:val="a7"/>
        <w:numPr>
          <w:ilvl w:val="1"/>
          <w:numId w:val="1"/>
        </w:numPr>
        <w:tabs>
          <w:tab w:val="left" w:pos="1134"/>
        </w:tabs>
        <w:jc w:val="both"/>
        <w:rPr>
          <w:sz w:val="28"/>
          <w:szCs w:val="28"/>
        </w:rPr>
      </w:pPr>
      <w:r w:rsidRPr="00FA30BB">
        <w:rPr>
          <w:sz w:val="28"/>
          <w:szCs w:val="28"/>
        </w:rPr>
        <w:t xml:space="preserve">Предметом деятельности Учреждения является обучение детей  в целях обеспечения реализации прав граждан на получение общедоступного бесплатного дошкольного образования. </w:t>
      </w:r>
    </w:p>
    <w:p w:rsidR="00DB53E9" w:rsidRPr="00FA30BB" w:rsidRDefault="00DB53E9" w:rsidP="00FD7E72">
      <w:pPr>
        <w:pStyle w:val="a7"/>
        <w:numPr>
          <w:ilvl w:val="1"/>
          <w:numId w:val="1"/>
        </w:numPr>
        <w:jc w:val="both"/>
        <w:outlineLvl w:val="1"/>
        <w:rPr>
          <w:sz w:val="28"/>
          <w:szCs w:val="28"/>
        </w:rPr>
      </w:pPr>
      <w:r w:rsidRPr="00FA30BB">
        <w:rPr>
          <w:sz w:val="28"/>
          <w:szCs w:val="28"/>
        </w:rPr>
        <w:t>Задачами Учреждения, являются:</w:t>
      </w:r>
    </w:p>
    <w:p w:rsidR="00DB53E9" w:rsidRPr="00FA30BB" w:rsidRDefault="00DB53E9" w:rsidP="00FD7E72">
      <w:pPr>
        <w:pStyle w:val="a7"/>
        <w:numPr>
          <w:ilvl w:val="0"/>
          <w:numId w:val="2"/>
        </w:numPr>
        <w:jc w:val="both"/>
        <w:outlineLvl w:val="1"/>
        <w:rPr>
          <w:bCs/>
          <w:sz w:val="28"/>
          <w:szCs w:val="28"/>
        </w:rPr>
      </w:pPr>
      <w:r w:rsidRPr="00FA30BB">
        <w:rPr>
          <w:sz w:val="28"/>
          <w:szCs w:val="28"/>
        </w:rPr>
        <w:t>формирование общей культуры детей дошкольного возраста;</w:t>
      </w:r>
    </w:p>
    <w:p w:rsidR="00DB53E9" w:rsidRPr="00FA30BB" w:rsidRDefault="00DB53E9" w:rsidP="00FD7E72">
      <w:pPr>
        <w:pStyle w:val="a7"/>
        <w:numPr>
          <w:ilvl w:val="0"/>
          <w:numId w:val="2"/>
        </w:numPr>
        <w:jc w:val="both"/>
        <w:outlineLvl w:val="1"/>
        <w:rPr>
          <w:bCs/>
          <w:sz w:val="28"/>
          <w:szCs w:val="28"/>
        </w:rPr>
      </w:pPr>
      <w:r w:rsidRPr="00FA30BB">
        <w:rPr>
          <w:sz w:val="28"/>
          <w:szCs w:val="28"/>
        </w:rPr>
        <w:t>развитие физических, интеллектуальных, нравственных, эстетических и личностных качеств детей дошкольного возраста;</w:t>
      </w:r>
    </w:p>
    <w:p w:rsidR="00DB53E9" w:rsidRPr="00FA30BB" w:rsidRDefault="00DB53E9" w:rsidP="00FD7E72">
      <w:pPr>
        <w:pStyle w:val="a7"/>
        <w:numPr>
          <w:ilvl w:val="0"/>
          <w:numId w:val="2"/>
        </w:numPr>
        <w:jc w:val="both"/>
        <w:outlineLvl w:val="1"/>
        <w:rPr>
          <w:bCs/>
          <w:sz w:val="28"/>
          <w:szCs w:val="28"/>
        </w:rPr>
      </w:pPr>
      <w:r w:rsidRPr="00FA30BB">
        <w:rPr>
          <w:sz w:val="28"/>
          <w:szCs w:val="28"/>
        </w:rPr>
        <w:t>формирование предпосылок учебной деятельности детей дошкольного возраста;</w:t>
      </w:r>
    </w:p>
    <w:p w:rsidR="00DB53E9" w:rsidRPr="00FA30BB" w:rsidRDefault="00DB53E9" w:rsidP="00FD7E72">
      <w:pPr>
        <w:pStyle w:val="a7"/>
        <w:numPr>
          <w:ilvl w:val="0"/>
          <w:numId w:val="2"/>
        </w:numPr>
        <w:jc w:val="both"/>
        <w:outlineLvl w:val="1"/>
        <w:rPr>
          <w:bCs/>
          <w:sz w:val="28"/>
          <w:szCs w:val="28"/>
        </w:rPr>
      </w:pPr>
      <w:r w:rsidRPr="00FA30BB">
        <w:rPr>
          <w:sz w:val="28"/>
          <w:szCs w:val="28"/>
        </w:rPr>
        <w:t>сохранение и укрепление здоровья детей дошкольного возраста;</w:t>
      </w:r>
    </w:p>
    <w:p w:rsidR="00DB53E9" w:rsidRPr="00FA30BB" w:rsidRDefault="00DB53E9" w:rsidP="00FD7E72">
      <w:pPr>
        <w:pStyle w:val="a7"/>
        <w:numPr>
          <w:ilvl w:val="0"/>
          <w:numId w:val="2"/>
        </w:numPr>
        <w:autoSpaceDE w:val="0"/>
        <w:autoSpaceDN w:val="0"/>
        <w:adjustRightInd w:val="0"/>
        <w:jc w:val="both"/>
        <w:rPr>
          <w:rFonts w:eastAsia="Calibri"/>
          <w:sz w:val="28"/>
          <w:szCs w:val="28"/>
        </w:rPr>
      </w:pPr>
      <w:r w:rsidRPr="00FA30BB">
        <w:rPr>
          <w:rFonts w:eastAsia="Calibri"/>
          <w:sz w:val="28"/>
          <w:szCs w:val="28"/>
        </w:rPr>
        <w:lastRenderedPageBreak/>
        <w:t>коррекция нарушений развития различных категорий детей с ограниченными возможностями здоровья, оказание им квалифицированной психолого-педагогической помощи;</w:t>
      </w:r>
    </w:p>
    <w:p w:rsidR="00DB53E9" w:rsidRPr="00FA30BB" w:rsidRDefault="00DB53E9" w:rsidP="00FD7E72">
      <w:pPr>
        <w:pStyle w:val="a7"/>
        <w:numPr>
          <w:ilvl w:val="0"/>
          <w:numId w:val="2"/>
        </w:numPr>
        <w:jc w:val="both"/>
        <w:outlineLvl w:val="1"/>
        <w:rPr>
          <w:bCs/>
          <w:sz w:val="28"/>
          <w:szCs w:val="28"/>
        </w:rPr>
      </w:pPr>
      <w:r w:rsidRPr="00FA30BB">
        <w:rPr>
          <w:sz w:val="28"/>
          <w:szCs w:val="28"/>
        </w:rPr>
        <w:t>оказание методической, психолого-педагогической, диагностической и консультативной помощи родителям (законным представителям) по вопросам воспитания, обучения и развития детей дошкольного возраста.</w:t>
      </w:r>
    </w:p>
    <w:p w:rsidR="00DB53E9" w:rsidRPr="00FA30BB" w:rsidRDefault="00DB53E9" w:rsidP="00FD7E72">
      <w:pPr>
        <w:pStyle w:val="a7"/>
        <w:numPr>
          <w:ilvl w:val="1"/>
          <w:numId w:val="1"/>
        </w:numPr>
        <w:autoSpaceDE w:val="0"/>
        <w:autoSpaceDN w:val="0"/>
        <w:adjustRightInd w:val="0"/>
        <w:jc w:val="both"/>
        <w:rPr>
          <w:rFonts w:eastAsia="Calibri"/>
          <w:sz w:val="28"/>
          <w:szCs w:val="28"/>
        </w:rPr>
      </w:pPr>
      <w:r w:rsidRPr="00FA30BB">
        <w:rPr>
          <w:rFonts w:eastAsia="Calibri"/>
          <w:sz w:val="28"/>
          <w:szCs w:val="28"/>
        </w:rPr>
        <w:t>Учреждение самостоятельно осуществляет образовательную, научную, административную, финансово-экономическую деятельность, разработку и принятие локальных нормативных актов в соответствии с действующим законодательством, иными нормативными правовыми актами и настоящим уставом.</w:t>
      </w:r>
    </w:p>
    <w:p w:rsidR="00DB53E9" w:rsidRPr="00FA30BB" w:rsidRDefault="00DB53E9" w:rsidP="00FD7E72">
      <w:pPr>
        <w:pStyle w:val="a7"/>
        <w:numPr>
          <w:ilvl w:val="1"/>
          <w:numId w:val="1"/>
        </w:numPr>
        <w:autoSpaceDE w:val="0"/>
        <w:autoSpaceDN w:val="0"/>
        <w:adjustRightInd w:val="0"/>
        <w:jc w:val="both"/>
        <w:rPr>
          <w:rFonts w:eastAsia="Calibri"/>
          <w:sz w:val="28"/>
          <w:szCs w:val="28"/>
        </w:rPr>
      </w:pPr>
      <w:r w:rsidRPr="00FA30BB">
        <w:rPr>
          <w:rFonts w:eastAsia="Calibri"/>
          <w:sz w:val="28"/>
          <w:szCs w:val="28"/>
        </w:rPr>
        <w:t>К компетенции Учреждения относятся:</w:t>
      </w:r>
    </w:p>
    <w:p w:rsidR="00DB53E9" w:rsidRPr="00FA30BB" w:rsidRDefault="00DB53E9" w:rsidP="00FD7E72">
      <w:pPr>
        <w:pStyle w:val="a7"/>
        <w:numPr>
          <w:ilvl w:val="0"/>
          <w:numId w:val="3"/>
        </w:numPr>
        <w:autoSpaceDE w:val="0"/>
        <w:autoSpaceDN w:val="0"/>
        <w:adjustRightInd w:val="0"/>
        <w:jc w:val="both"/>
        <w:rPr>
          <w:rFonts w:eastAsia="Calibri"/>
          <w:sz w:val="28"/>
          <w:szCs w:val="28"/>
        </w:rPr>
      </w:pPr>
      <w:r w:rsidRPr="00FA30BB">
        <w:rPr>
          <w:rFonts w:eastAsia="Calibri"/>
          <w:sz w:val="28"/>
          <w:szCs w:val="28"/>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DB53E9" w:rsidRPr="00FA30BB" w:rsidRDefault="00DB53E9" w:rsidP="00FD7E72">
      <w:pPr>
        <w:pStyle w:val="a7"/>
        <w:numPr>
          <w:ilvl w:val="0"/>
          <w:numId w:val="3"/>
        </w:numPr>
        <w:autoSpaceDE w:val="0"/>
        <w:autoSpaceDN w:val="0"/>
        <w:adjustRightInd w:val="0"/>
        <w:jc w:val="both"/>
        <w:rPr>
          <w:rFonts w:eastAsia="Calibri"/>
          <w:sz w:val="28"/>
          <w:szCs w:val="28"/>
        </w:rPr>
      </w:pPr>
      <w:r w:rsidRPr="00FA30BB">
        <w:rPr>
          <w:rFonts w:eastAsia="Calibri"/>
          <w:sz w:val="28"/>
          <w:szCs w:val="28"/>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w:t>
      </w:r>
    </w:p>
    <w:p w:rsidR="00DB53E9" w:rsidRPr="00FA30BB" w:rsidRDefault="00DB53E9" w:rsidP="00FD7E72">
      <w:pPr>
        <w:pStyle w:val="a7"/>
        <w:numPr>
          <w:ilvl w:val="0"/>
          <w:numId w:val="3"/>
        </w:numPr>
        <w:autoSpaceDE w:val="0"/>
        <w:autoSpaceDN w:val="0"/>
        <w:adjustRightInd w:val="0"/>
        <w:jc w:val="both"/>
        <w:rPr>
          <w:rFonts w:eastAsia="Calibri"/>
          <w:sz w:val="28"/>
          <w:szCs w:val="28"/>
        </w:rPr>
      </w:pPr>
      <w:r w:rsidRPr="00FA30BB">
        <w:rPr>
          <w:rFonts w:eastAsia="Calibri"/>
          <w:sz w:val="28"/>
          <w:szCs w:val="28"/>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FA30BB">
        <w:rPr>
          <w:rFonts w:eastAsia="Calibri"/>
          <w:sz w:val="28"/>
          <w:szCs w:val="28"/>
        </w:rPr>
        <w:t>самообследования</w:t>
      </w:r>
      <w:proofErr w:type="spellEnd"/>
      <w:r w:rsidRPr="00FA30BB">
        <w:rPr>
          <w:rFonts w:eastAsia="Calibri"/>
          <w:sz w:val="28"/>
          <w:szCs w:val="28"/>
        </w:rPr>
        <w:t>;</w:t>
      </w:r>
    </w:p>
    <w:p w:rsidR="00DB53E9" w:rsidRPr="00FA30BB" w:rsidRDefault="00DB53E9" w:rsidP="00FD7E72">
      <w:pPr>
        <w:pStyle w:val="a7"/>
        <w:numPr>
          <w:ilvl w:val="0"/>
          <w:numId w:val="3"/>
        </w:numPr>
        <w:autoSpaceDE w:val="0"/>
        <w:autoSpaceDN w:val="0"/>
        <w:adjustRightInd w:val="0"/>
        <w:jc w:val="both"/>
        <w:rPr>
          <w:rFonts w:eastAsia="Calibri"/>
          <w:sz w:val="28"/>
          <w:szCs w:val="28"/>
        </w:rPr>
      </w:pPr>
      <w:r w:rsidRPr="00FA30BB">
        <w:rPr>
          <w:rFonts w:eastAsia="Calibri"/>
          <w:sz w:val="28"/>
          <w:szCs w:val="28"/>
        </w:rPr>
        <w:t>установление штатного расписания, если иное не установлено законодательством;</w:t>
      </w:r>
    </w:p>
    <w:p w:rsidR="00DB53E9" w:rsidRPr="00FA30BB" w:rsidRDefault="00DB53E9" w:rsidP="00FD7E72">
      <w:pPr>
        <w:pStyle w:val="a7"/>
        <w:numPr>
          <w:ilvl w:val="0"/>
          <w:numId w:val="3"/>
        </w:numPr>
        <w:autoSpaceDE w:val="0"/>
        <w:autoSpaceDN w:val="0"/>
        <w:adjustRightInd w:val="0"/>
        <w:jc w:val="both"/>
        <w:rPr>
          <w:rFonts w:eastAsia="Calibri"/>
          <w:sz w:val="28"/>
          <w:szCs w:val="28"/>
        </w:rPr>
      </w:pPr>
      <w:r w:rsidRPr="00FA30BB">
        <w:rPr>
          <w:rFonts w:eastAsia="Calibri"/>
          <w:sz w:val="28"/>
          <w:szCs w:val="28"/>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DB53E9" w:rsidRPr="00FA30BB" w:rsidRDefault="00DB53E9" w:rsidP="00FD7E72">
      <w:pPr>
        <w:pStyle w:val="a7"/>
        <w:numPr>
          <w:ilvl w:val="0"/>
          <w:numId w:val="3"/>
        </w:numPr>
        <w:autoSpaceDE w:val="0"/>
        <w:autoSpaceDN w:val="0"/>
        <w:adjustRightInd w:val="0"/>
        <w:jc w:val="both"/>
        <w:rPr>
          <w:rFonts w:eastAsia="Calibri"/>
          <w:sz w:val="28"/>
          <w:szCs w:val="28"/>
        </w:rPr>
      </w:pPr>
      <w:r w:rsidRPr="00FA30BB">
        <w:rPr>
          <w:rFonts w:eastAsia="Calibri"/>
          <w:sz w:val="28"/>
          <w:szCs w:val="28"/>
        </w:rPr>
        <w:t>разработка и утверждение образовательных программ Учреждения;</w:t>
      </w:r>
    </w:p>
    <w:p w:rsidR="00DB53E9" w:rsidRPr="00FA30BB" w:rsidRDefault="00DB53E9" w:rsidP="00FD7E72">
      <w:pPr>
        <w:pStyle w:val="a7"/>
        <w:numPr>
          <w:ilvl w:val="0"/>
          <w:numId w:val="3"/>
        </w:numPr>
        <w:autoSpaceDE w:val="0"/>
        <w:autoSpaceDN w:val="0"/>
        <w:adjustRightInd w:val="0"/>
        <w:jc w:val="both"/>
        <w:rPr>
          <w:rFonts w:eastAsia="Calibri"/>
          <w:sz w:val="28"/>
          <w:szCs w:val="28"/>
        </w:rPr>
      </w:pPr>
      <w:r w:rsidRPr="00FA30BB">
        <w:rPr>
          <w:rFonts w:eastAsia="Calibri"/>
          <w:sz w:val="28"/>
          <w:szCs w:val="28"/>
        </w:rPr>
        <w:t>разработка и утверждение по согласованию с учредителем программы развития Учреждения;</w:t>
      </w:r>
    </w:p>
    <w:p w:rsidR="00DB53E9" w:rsidRPr="00FA30BB" w:rsidRDefault="00DB53E9" w:rsidP="00FD7E72">
      <w:pPr>
        <w:pStyle w:val="a7"/>
        <w:numPr>
          <w:ilvl w:val="0"/>
          <w:numId w:val="3"/>
        </w:numPr>
        <w:autoSpaceDE w:val="0"/>
        <w:autoSpaceDN w:val="0"/>
        <w:adjustRightInd w:val="0"/>
        <w:jc w:val="both"/>
        <w:rPr>
          <w:rFonts w:eastAsia="Calibri"/>
          <w:sz w:val="28"/>
          <w:szCs w:val="28"/>
        </w:rPr>
      </w:pPr>
      <w:r w:rsidRPr="00FA30BB">
        <w:rPr>
          <w:rFonts w:eastAsia="Calibri"/>
          <w:sz w:val="28"/>
          <w:szCs w:val="28"/>
        </w:rPr>
        <w:t xml:space="preserve">прием </w:t>
      </w:r>
      <w:proofErr w:type="gramStart"/>
      <w:r w:rsidRPr="00FA30BB">
        <w:rPr>
          <w:rFonts w:eastAsia="Calibri"/>
          <w:sz w:val="28"/>
          <w:szCs w:val="28"/>
        </w:rPr>
        <w:t>обучающихся</w:t>
      </w:r>
      <w:proofErr w:type="gramEnd"/>
      <w:r w:rsidRPr="00FA30BB">
        <w:rPr>
          <w:rFonts w:eastAsia="Calibri"/>
          <w:sz w:val="28"/>
          <w:szCs w:val="28"/>
        </w:rPr>
        <w:t xml:space="preserve"> в Учреждение;</w:t>
      </w:r>
    </w:p>
    <w:p w:rsidR="00DB53E9" w:rsidRPr="00FA30BB" w:rsidRDefault="00DB53E9" w:rsidP="00FD7E72">
      <w:pPr>
        <w:pStyle w:val="a7"/>
        <w:numPr>
          <w:ilvl w:val="0"/>
          <w:numId w:val="3"/>
        </w:numPr>
        <w:autoSpaceDE w:val="0"/>
        <w:autoSpaceDN w:val="0"/>
        <w:adjustRightInd w:val="0"/>
        <w:jc w:val="both"/>
        <w:rPr>
          <w:rFonts w:eastAsia="Calibri"/>
          <w:sz w:val="28"/>
          <w:szCs w:val="28"/>
        </w:rPr>
      </w:pPr>
      <w:r w:rsidRPr="00FA30BB">
        <w:rPr>
          <w:rFonts w:eastAsia="Calibri"/>
          <w:sz w:val="28"/>
          <w:szCs w:val="28"/>
        </w:rPr>
        <w:t>использование и совершенствование методов обучения и воспитания, образовательных технологий;</w:t>
      </w:r>
    </w:p>
    <w:p w:rsidR="00DB53E9" w:rsidRPr="00FA30BB" w:rsidRDefault="00DB53E9" w:rsidP="00FD7E72">
      <w:pPr>
        <w:pStyle w:val="a7"/>
        <w:numPr>
          <w:ilvl w:val="0"/>
          <w:numId w:val="3"/>
        </w:numPr>
        <w:autoSpaceDE w:val="0"/>
        <w:autoSpaceDN w:val="0"/>
        <w:adjustRightInd w:val="0"/>
        <w:jc w:val="both"/>
        <w:rPr>
          <w:rFonts w:eastAsia="Calibri"/>
          <w:sz w:val="28"/>
          <w:szCs w:val="28"/>
        </w:rPr>
      </w:pPr>
      <w:r w:rsidRPr="00FA30BB">
        <w:rPr>
          <w:rFonts w:eastAsia="Calibri"/>
          <w:sz w:val="28"/>
          <w:szCs w:val="28"/>
        </w:rPr>
        <w:t xml:space="preserve">проведение </w:t>
      </w:r>
      <w:proofErr w:type="spellStart"/>
      <w:r w:rsidRPr="00FA30BB">
        <w:rPr>
          <w:rFonts w:eastAsia="Calibri"/>
          <w:sz w:val="28"/>
          <w:szCs w:val="28"/>
        </w:rPr>
        <w:t>самообследования</w:t>
      </w:r>
      <w:proofErr w:type="spellEnd"/>
      <w:r w:rsidRPr="00FA30BB">
        <w:rPr>
          <w:rFonts w:eastAsia="Calibri"/>
          <w:sz w:val="28"/>
          <w:szCs w:val="28"/>
        </w:rPr>
        <w:t xml:space="preserve">, обеспечение </w:t>
      </w:r>
      <w:proofErr w:type="gramStart"/>
      <w:r w:rsidRPr="00FA30BB">
        <w:rPr>
          <w:rFonts w:eastAsia="Calibri"/>
          <w:sz w:val="28"/>
          <w:szCs w:val="28"/>
        </w:rPr>
        <w:t>функционирования внутренней системы оценки качества образования</w:t>
      </w:r>
      <w:proofErr w:type="gramEnd"/>
      <w:r w:rsidRPr="00FA30BB">
        <w:rPr>
          <w:rFonts w:eastAsia="Calibri"/>
          <w:sz w:val="28"/>
          <w:szCs w:val="28"/>
        </w:rPr>
        <w:t>;</w:t>
      </w:r>
    </w:p>
    <w:p w:rsidR="00DB53E9" w:rsidRPr="00FA30BB" w:rsidRDefault="00DB53E9" w:rsidP="00FD7E72">
      <w:pPr>
        <w:pStyle w:val="a7"/>
        <w:numPr>
          <w:ilvl w:val="0"/>
          <w:numId w:val="3"/>
        </w:numPr>
        <w:autoSpaceDE w:val="0"/>
        <w:autoSpaceDN w:val="0"/>
        <w:adjustRightInd w:val="0"/>
        <w:jc w:val="both"/>
        <w:rPr>
          <w:rFonts w:eastAsia="Calibri"/>
          <w:sz w:val="28"/>
          <w:szCs w:val="28"/>
        </w:rPr>
      </w:pPr>
      <w:r w:rsidRPr="00FA30BB">
        <w:rPr>
          <w:rFonts w:eastAsia="Calibri"/>
          <w:sz w:val="28"/>
          <w:szCs w:val="28"/>
        </w:rPr>
        <w:t>создание необходимых условий для охраны и укрепления здоровья, организации питания обучающихся и работников Учреждения;</w:t>
      </w:r>
    </w:p>
    <w:p w:rsidR="00DB53E9" w:rsidRPr="00FA30BB" w:rsidRDefault="00DB53E9" w:rsidP="00FD7E72">
      <w:pPr>
        <w:pStyle w:val="a7"/>
        <w:numPr>
          <w:ilvl w:val="0"/>
          <w:numId w:val="3"/>
        </w:numPr>
        <w:autoSpaceDE w:val="0"/>
        <w:autoSpaceDN w:val="0"/>
        <w:adjustRightInd w:val="0"/>
        <w:jc w:val="both"/>
        <w:rPr>
          <w:rFonts w:eastAsia="Calibri"/>
          <w:sz w:val="28"/>
          <w:szCs w:val="28"/>
        </w:rPr>
      </w:pPr>
      <w:r w:rsidRPr="00FA30BB">
        <w:rPr>
          <w:rFonts w:eastAsia="Calibri"/>
          <w:sz w:val="28"/>
          <w:szCs w:val="28"/>
        </w:rPr>
        <w:t>организация научно-методической работы, в том числе организация и проведение научных и методических конференций, семинаров;</w:t>
      </w:r>
    </w:p>
    <w:p w:rsidR="00DB53E9" w:rsidRPr="00FA30BB" w:rsidRDefault="00DB53E9" w:rsidP="00FD7E72">
      <w:pPr>
        <w:pStyle w:val="a7"/>
        <w:numPr>
          <w:ilvl w:val="0"/>
          <w:numId w:val="3"/>
        </w:numPr>
        <w:autoSpaceDE w:val="0"/>
        <w:autoSpaceDN w:val="0"/>
        <w:adjustRightInd w:val="0"/>
        <w:jc w:val="both"/>
        <w:rPr>
          <w:rFonts w:eastAsia="Calibri"/>
          <w:sz w:val="28"/>
          <w:szCs w:val="28"/>
        </w:rPr>
      </w:pPr>
      <w:r w:rsidRPr="00FA30BB">
        <w:rPr>
          <w:rFonts w:eastAsia="Calibri"/>
          <w:sz w:val="28"/>
          <w:szCs w:val="28"/>
        </w:rPr>
        <w:t>обеспечение создания и ведения официального сайта Учреждения в сети "Интернет";</w:t>
      </w:r>
    </w:p>
    <w:p w:rsidR="00DB53E9" w:rsidRPr="00FA30BB" w:rsidRDefault="00DB53E9" w:rsidP="00FD7E72">
      <w:pPr>
        <w:pStyle w:val="a7"/>
        <w:numPr>
          <w:ilvl w:val="0"/>
          <w:numId w:val="3"/>
        </w:numPr>
        <w:autoSpaceDE w:val="0"/>
        <w:autoSpaceDN w:val="0"/>
        <w:adjustRightInd w:val="0"/>
        <w:jc w:val="both"/>
        <w:rPr>
          <w:rFonts w:eastAsia="Calibri"/>
          <w:sz w:val="28"/>
          <w:szCs w:val="28"/>
        </w:rPr>
      </w:pPr>
      <w:r w:rsidRPr="00FA30BB">
        <w:rPr>
          <w:rFonts w:eastAsia="Calibri"/>
          <w:sz w:val="28"/>
          <w:szCs w:val="28"/>
        </w:rPr>
        <w:lastRenderedPageBreak/>
        <w:t>иные вопросы в соответствии с законодательством Российской Федерации.</w:t>
      </w:r>
    </w:p>
    <w:p w:rsidR="00DB53E9" w:rsidRPr="00FA30BB" w:rsidRDefault="00DB53E9" w:rsidP="00FD7E72">
      <w:pPr>
        <w:pStyle w:val="a7"/>
        <w:numPr>
          <w:ilvl w:val="1"/>
          <w:numId w:val="1"/>
        </w:numPr>
        <w:tabs>
          <w:tab w:val="left" w:pos="1134"/>
        </w:tabs>
        <w:jc w:val="both"/>
        <w:rPr>
          <w:sz w:val="28"/>
          <w:szCs w:val="28"/>
        </w:rPr>
      </w:pPr>
      <w:r w:rsidRPr="00FA30BB">
        <w:rPr>
          <w:sz w:val="28"/>
          <w:szCs w:val="28"/>
        </w:rPr>
        <w:t>Основными видами деятельности Учреждения является:</w:t>
      </w:r>
    </w:p>
    <w:p w:rsidR="00DB53E9" w:rsidRPr="00FA30BB" w:rsidRDefault="00DB53E9" w:rsidP="00FD7E72">
      <w:pPr>
        <w:pStyle w:val="a7"/>
        <w:numPr>
          <w:ilvl w:val="0"/>
          <w:numId w:val="4"/>
        </w:numPr>
        <w:tabs>
          <w:tab w:val="left" w:pos="1134"/>
        </w:tabs>
        <w:jc w:val="both"/>
        <w:rPr>
          <w:sz w:val="28"/>
          <w:szCs w:val="28"/>
        </w:rPr>
      </w:pPr>
      <w:r w:rsidRPr="00FA30BB">
        <w:rPr>
          <w:sz w:val="28"/>
          <w:szCs w:val="28"/>
        </w:rPr>
        <w:t>реализация основных образовательных программ дошкольного образования;</w:t>
      </w:r>
    </w:p>
    <w:p w:rsidR="00DB53E9" w:rsidRPr="00FA30BB" w:rsidRDefault="00DB53E9" w:rsidP="00FD7E72">
      <w:pPr>
        <w:pStyle w:val="a7"/>
        <w:numPr>
          <w:ilvl w:val="0"/>
          <w:numId w:val="4"/>
        </w:numPr>
        <w:tabs>
          <w:tab w:val="left" w:pos="1134"/>
        </w:tabs>
        <w:jc w:val="both"/>
        <w:rPr>
          <w:sz w:val="28"/>
          <w:szCs w:val="28"/>
        </w:rPr>
      </w:pPr>
      <w:r w:rsidRPr="00FA30BB">
        <w:rPr>
          <w:sz w:val="28"/>
          <w:szCs w:val="28"/>
        </w:rPr>
        <w:t>присмотр и уход за детьми.</w:t>
      </w:r>
    </w:p>
    <w:p w:rsidR="00DB53E9" w:rsidRPr="00FA30BB" w:rsidRDefault="00DB53E9" w:rsidP="005A5009">
      <w:pPr>
        <w:ind w:left="360"/>
        <w:contextualSpacing/>
        <w:jc w:val="both"/>
        <w:rPr>
          <w:bCs/>
          <w:spacing w:val="-2"/>
          <w:w w:val="101"/>
          <w:sz w:val="28"/>
          <w:szCs w:val="28"/>
        </w:rPr>
      </w:pPr>
      <w:r w:rsidRPr="00FA30BB">
        <w:rPr>
          <w:bCs/>
          <w:sz w:val="28"/>
          <w:szCs w:val="28"/>
        </w:rPr>
        <w:t xml:space="preserve">В соответствии с основными видами деятельности </w:t>
      </w:r>
      <w:r w:rsidRPr="00FA30BB">
        <w:rPr>
          <w:sz w:val="28"/>
          <w:szCs w:val="28"/>
        </w:rPr>
        <w:t>Учреждение</w:t>
      </w:r>
      <w:r w:rsidRPr="00FA30BB">
        <w:rPr>
          <w:bCs/>
          <w:sz w:val="28"/>
          <w:szCs w:val="28"/>
        </w:rPr>
        <w:t xml:space="preserve"> выполняет муниципальное задание, которое формируется и утверждается Учредителем.</w:t>
      </w:r>
    </w:p>
    <w:p w:rsidR="00DB53E9" w:rsidRPr="00FA30BB" w:rsidRDefault="00DB53E9" w:rsidP="00FD7E72">
      <w:pPr>
        <w:pStyle w:val="a7"/>
        <w:numPr>
          <w:ilvl w:val="1"/>
          <w:numId w:val="1"/>
        </w:numPr>
        <w:tabs>
          <w:tab w:val="left" w:pos="1134"/>
        </w:tabs>
        <w:jc w:val="both"/>
        <w:rPr>
          <w:rFonts w:eastAsia="Calibri"/>
          <w:sz w:val="28"/>
          <w:szCs w:val="28"/>
        </w:rPr>
      </w:pPr>
      <w:r w:rsidRPr="00FA30BB">
        <w:rPr>
          <w:sz w:val="28"/>
          <w:szCs w:val="28"/>
        </w:rPr>
        <w:t>Учреждение вправе осуществлять иные виды деят</w:t>
      </w:r>
      <w:r w:rsidRPr="00FA30BB">
        <w:rPr>
          <w:rFonts w:eastAsia="Calibri"/>
          <w:sz w:val="28"/>
          <w:szCs w:val="28"/>
        </w:rPr>
        <w:t>ельности, лишь постольку, поскольку это служит достижению целей, ради которых оно создано и соответствует указанным целям.</w:t>
      </w:r>
    </w:p>
    <w:p w:rsidR="00DB53E9" w:rsidRPr="00FA30BB" w:rsidRDefault="00DB53E9" w:rsidP="00FD7E72">
      <w:pPr>
        <w:pStyle w:val="a7"/>
        <w:numPr>
          <w:ilvl w:val="1"/>
          <w:numId w:val="1"/>
        </w:numPr>
        <w:tabs>
          <w:tab w:val="left" w:pos="1134"/>
        </w:tabs>
        <w:jc w:val="both"/>
        <w:rPr>
          <w:sz w:val="28"/>
          <w:szCs w:val="28"/>
        </w:rPr>
      </w:pPr>
      <w:r w:rsidRPr="00FA30BB">
        <w:rPr>
          <w:sz w:val="28"/>
          <w:szCs w:val="28"/>
        </w:rPr>
        <w:t>Учреждение вправе осуществлять следующие виды деятельности, не являющиеся основными:</w:t>
      </w:r>
    </w:p>
    <w:p w:rsidR="00DB53E9" w:rsidRPr="00FA30BB" w:rsidRDefault="00DB53E9" w:rsidP="00FD7E72">
      <w:pPr>
        <w:pStyle w:val="a7"/>
        <w:numPr>
          <w:ilvl w:val="0"/>
          <w:numId w:val="5"/>
        </w:numPr>
        <w:tabs>
          <w:tab w:val="left" w:pos="1134"/>
        </w:tabs>
        <w:jc w:val="both"/>
        <w:rPr>
          <w:sz w:val="28"/>
          <w:szCs w:val="28"/>
        </w:rPr>
      </w:pPr>
      <w:r w:rsidRPr="00FA30BB">
        <w:rPr>
          <w:sz w:val="28"/>
          <w:szCs w:val="28"/>
        </w:rPr>
        <w:t>реализация дополнительных общеразвивающих программ;</w:t>
      </w:r>
    </w:p>
    <w:p w:rsidR="00DB53E9" w:rsidRPr="00FA30BB" w:rsidRDefault="00DB53E9" w:rsidP="00FD7E72">
      <w:pPr>
        <w:pStyle w:val="a7"/>
        <w:numPr>
          <w:ilvl w:val="0"/>
          <w:numId w:val="5"/>
        </w:numPr>
        <w:autoSpaceDE w:val="0"/>
        <w:autoSpaceDN w:val="0"/>
        <w:adjustRightInd w:val="0"/>
        <w:jc w:val="both"/>
        <w:rPr>
          <w:sz w:val="28"/>
          <w:szCs w:val="28"/>
        </w:rPr>
      </w:pPr>
      <w:r w:rsidRPr="00FA30BB">
        <w:rPr>
          <w:sz w:val="28"/>
          <w:szCs w:val="28"/>
        </w:rPr>
        <w:t>предоставление платных образовательных услуг в порядке, установленном законодательством;</w:t>
      </w:r>
    </w:p>
    <w:p w:rsidR="00DB53E9" w:rsidRPr="00FA30BB" w:rsidRDefault="00DB53E9" w:rsidP="00FD7E72">
      <w:pPr>
        <w:pStyle w:val="a7"/>
        <w:numPr>
          <w:ilvl w:val="0"/>
          <w:numId w:val="5"/>
        </w:numPr>
        <w:autoSpaceDE w:val="0"/>
        <w:autoSpaceDN w:val="0"/>
        <w:adjustRightInd w:val="0"/>
        <w:jc w:val="both"/>
        <w:rPr>
          <w:rFonts w:eastAsia="Calibri"/>
          <w:sz w:val="28"/>
          <w:szCs w:val="28"/>
        </w:rPr>
      </w:pPr>
      <w:r w:rsidRPr="00FA30BB">
        <w:rPr>
          <w:rFonts w:eastAsia="Calibri"/>
          <w:sz w:val="28"/>
          <w:szCs w:val="28"/>
        </w:rPr>
        <w:t>научная, творческая, консультационная, просветительская деятельность, деятельность в сфере охраны здоровья граждан;</w:t>
      </w:r>
    </w:p>
    <w:p w:rsidR="00DB53E9" w:rsidRPr="00FA30BB" w:rsidRDefault="00DB53E9" w:rsidP="00FD7E72">
      <w:pPr>
        <w:pStyle w:val="a7"/>
        <w:widowControl w:val="0"/>
        <w:numPr>
          <w:ilvl w:val="0"/>
          <w:numId w:val="5"/>
        </w:numPr>
        <w:autoSpaceDE w:val="0"/>
        <w:autoSpaceDN w:val="0"/>
        <w:adjustRightInd w:val="0"/>
        <w:jc w:val="both"/>
        <w:rPr>
          <w:sz w:val="28"/>
          <w:szCs w:val="28"/>
        </w:rPr>
      </w:pPr>
      <w:r w:rsidRPr="00FA30BB">
        <w:rPr>
          <w:sz w:val="28"/>
          <w:szCs w:val="28"/>
        </w:rPr>
        <w:t>спортивно-оздоровительные услуги;</w:t>
      </w:r>
    </w:p>
    <w:p w:rsidR="00DB53E9" w:rsidRPr="00FA30BB" w:rsidRDefault="00DB53E9" w:rsidP="00FD7E72">
      <w:pPr>
        <w:pStyle w:val="a7"/>
        <w:numPr>
          <w:ilvl w:val="0"/>
          <w:numId w:val="5"/>
        </w:numPr>
        <w:jc w:val="both"/>
        <w:rPr>
          <w:sz w:val="28"/>
          <w:szCs w:val="28"/>
        </w:rPr>
      </w:pPr>
      <w:r w:rsidRPr="00FA30BB">
        <w:rPr>
          <w:sz w:val="28"/>
          <w:szCs w:val="28"/>
        </w:rPr>
        <w:t xml:space="preserve">танцевально-хореографическая и  театрально-постановочная деятельность; </w:t>
      </w:r>
    </w:p>
    <w:p w:rsidR="00DB53E9" w:rsidRPr="00FA30BB" w:rsidRDefault="00DB53E9" w:rsidP="00FD7E72">
      <w:pPr>
        <w:pStyle w:val="a7"/>
        <w:numPr>
          <w:ilvl w:val="0"/>
          <w:numId w:val="5"/>
        </w:numPr>
        <w:jc w:val="both"/>
        <w:rPr>
          <w:sz w:val="28"/>
          <w:szCs w:val="28"/>
        </w:rPr>
      </w:pPr>
      <w:r w:rsidRPr="00FA30BB">
        <w:rPr>
          <w:sz w:val="28"/>
          <w:szCs w:val="28"/>
        </w:rPr>
        <w:t xml:space="preserve">обучение основам ИКТ; </w:t>
      </w:r>
    </w:p>
    <w:p w:rsidR="00DB53E9" w:rsidRPr="00FA30BB" w:rsidRDefault="00DB53E9" w:rsidP="00FD7E72">
      <w:pPr>
        <w:pStyle w:val="a7"/>
        <w:numPr>
          <w:ilvl w:val="0"/>
          <w:numId w:val="5"/>
        </w:numPr>
        <w:jc w:val="both"/>
        <w:rPr>
          <w:sz w:val="28"/>
          <w:szCs w:val="28"/>
        </w:rPr>
      </w:pPr>
      <w:r w:rsidRPr="00FA30BB">
        <w:rPr>
          <w:sz w:val="28"/>
          <w:szCs w:val="28"/>
        </w:rPr>
        <w:t xml:space="preserve">детский дизайн, конструирование и ручной труд; </w:t>
      </w:r>
    </w:p>
    <w:p w:rsidR="00DB53E9" w:rsidRPr="00FA30BB" w:rsidRDefault="00DB53E9" w:rsidP="00FD7E72">
      <w:pPr>
        <w:pStyle w:val="a7"/>
        <w:numPr>
          <w:ilvl w:val="0"/>
          <w:numId w:val="5"/>
        </w:numPr>
        <w:jc w:val="both"/>
        <w:rPr>
          <w:sz w:val="28"/>
          <w:szCs w:val="28"/>
        </w:rPr>
      </w:pPr>
      <w:r w:rsidRPr="00FA30BB">
        <w:rPr>
          <w:sz w:val="28"/>
          <w:szCs w:val="28"/>
        </w:rPr>
        <w:t xml:space="preserve">оказание  психологической и логопедической помощи; </w:t>
      </w:r>
    </w:p>
    <w:p w:rsidR="00DB53E9" w:rsidRPr="00FA30BB" w:rsidRDefault="00DB53E9" w:rsidP="00FD7E72">
      <w:pPr>
        <w:pStyle w:val="a7"/>
        <w:numPr>
          <w:ilvl w:val="0"/>
          <w:numId w:val="5"/>
        </w:numPr>
        <w:jc w:val="both"/>
        <w:rPr>
          <w:sz w:val="28"/>
          <w:szCs w:val="28"/>
        </w:rPr>
      </w:pPr>
      <w:r w:rsidRPr="00FA30BB">
        <w:rPr>
          <w:sz w:val="28"/>
          <w:szCs w:val="28"/>
          <w:shd w:val="clear" w:color="auto" w:fill="FFFFFF"/>
        </w:rPr>
        <w:t>организация отдыха и развлечений, культурных и  спортивных мероприятий;</w:t>
      </w:r>
    </w:p>
    <w:p w:rsidR="00DB53E9" w:rsidRPr="00FA30BB" w:rsidRDefault="00DB53E9" w:rsidP="00FD7E72">
      <w:pPr>
        <w:pStyle w:val="a7"/>
        <w:numPr>
          <w:ilvl w:val="0"/>
          <w:numId w:val="5"/>
        </w:numPr>
        <w:jc w:val="both"/>
        <w:rPr>
          <w:sz w:val="28"/>
          <w:szCs w:val="28"/>
        </w:rPr>
      </w:pPr>
      <w:r w:rsidRPr="00FA30BB">
        <w:rPr>
          <w:sz w:val="28"/>
          <w:szCs w:val="28"/>
        </w:rPr>
        <w:t>предоставление по согласованию с Учредителем в аренду муниципального имущества, переданного в оперативное управление;</w:t>
      </w:r>
    </w:p>
    <w:p w:rsidR="00DB53E9" w:rsidRPr="00FA30BB" w:rsidRDefault="00DB53E9" w:rsidP="00FD7E72">
      <w:pPr>
        <w:pStyle w:val="a7"/>
        <w:numPr>
          <w:ilvl w:val="0"/>
          <w:numId w:val="5"/>
        </w:numPr>
        <w:jc w:val="both"/>
        <w:rPr>
          <w:sz w:val="28"/>
          <w:szCs w:val="28"/>
        </w:rPr>
      </w:pPr>
      <w:r w:rsidRPr="00FA30BB">
        <w:rPr>
          <w:sz w:val="28"/>
          <w:szCs w:val="28"/>
        </w:rPr>
        <w:t>полиграфическая деятельность, оказание услуг по изданию и тиражированию печатной, аудиовизуальной, продукции (учебно-методические, наглядные пособия и материалы, информационные и другие материалы) за счет средств, полученных от приносящей доход деятельности, и реализация указанной продукции (издательская и книготорговая деятельность);</w:t>
      </w:r>
    </w:p>
    <w:p w:rsidR="00DB53E9" w:rsidRPr="00FA30BB" w:rsidRDefault="00DB53E9" w:rsidP="00FD7E72">
      <w:pPr>
        <w:pStyle w:val="a7"/>
        <w:numPr>
          <w:ilvl w:val="0"/>
          <w:numId w:val="5"/>
        </w:numPr>
        <w:jc w:val="both"/>
        <w:rPr>
          <w:sz w:val="28"/>
          <w:szCs w:val="28"/>
        </w:rPr>
      </w:pPr>
      <w:r w:rsidRPr="00FA30BB">
        <w:rPr>
          <w:sz w:val="28"/>
          <w:szCs w:val="28"/>
        </w:rPr>
        <w:t>организация и проведение выставок, презентаций, круглых столов, семинаров, конференций, симпозиумов, конкурсов и иных аналогичных мероприятий.</w:t>
      </w:r>
    </w:p>
    <w:p w:rsidR="00DB53E9" w:rsidRPr="00FA30BB" w:rsidRDefault="00DB53E9" w:rsidP="00FD7E72">
      <w:pPr>
        <w:pStyle w:val="a7"/>
        <w:numPr>
          <w:ilvl w:val="1"/>
          <w:numId w:val="1"/>
        </w:numPr>
        <w:autoSpaceDE w:val="0"/>
        <w:autoSpaceDN w:val="0"/>
        <w:adjustRightInd w:val="0"/>
        <w:jc w:val="both"/>
        <w:rPr>
          <w:sz w:val="28"/>
          <w:szCs w:val="28"/>
        </w:rPr>
      </w:pPr>
      <w:r w:rsidRPr="00FA30BB">
        <w:rPr>
          <w:sz w:val="28"/>
          <w:szCs w:val="28"/>
        </w:rPr>
        <w:t>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w:t>
      </w:r>
    </w:p>
    <w:p w:rsidR="00DB53E9" w:rsidRPr="00FA30BB" w:rsidRDefault="00DB53E9" w:rsidP="00FD7E72">
      <w:pPr>
        <w:pStyle w:val="a7"/>
        <w:numPr>
          <w:ilvl w:val="1"/>
          <w:numId w:val="1"/>
        </w:numPr>
        <w:autoSpaceDE w:val="0"/>
        <w:autoSpaceDN w:val="0"/>
        <w:adjustRightInd w:val="0"/>
        <w:jc w:val="both"/>
        <w:rPr>
          <w:sz w:val="28"/>
          <w:szCs w:val="28"/>
        </w:rPr>
      </w:pPr>
      <w:r w:rsidRPr="00FA30BB">
        <w:rPr>
          <w:sz w:val="28"/>
          <w:szCs w:val="28"/>
        </w:rPr>
        <w:t xml:space="preserve">Оказание платных образовательных услуг, не предусмотренных муниципальным заданием, не может осуществляться взамен или в </w:t>
      </w:r>
      <w:r w:rsidRPr="00FA30BB">
        <w:rPr>
          <w:sz w:val="28"/>
          <w:szCs w:val="28"/>
        </w:rPr>
        <w:lastRenderedPageBreak/>
        <w:t>рамках образовательной деятельности, финансируемой за счет субсидий, предоставляемых из бюджета на выполнение муниципального задания. Оказание платных услуг регламентируется Правилами оказания платных образовательных услуг.</w:t>
      </w:r>
    </w:p>
    <w:p w:rsidR="00DB53E9" w:rsidRPr="00FA30BB" w:rsidRDefault="00DB53E9" w:rsidP="00FD7E72">
      <w:pPr>
        <w:pStyle w:val="a7"/>
        <w:numPr>
          <w:ilvl w:val="1"/>
          <w:numId w:val="1"/>
        </w:numPr>
        <w:jc w:val="both"/>
        <w:rPr>
          <w:sz w:val="28"/>
          <w:szCs w:val="28"/>
        </w:rPr>
      </w:pPr>
      <w:r w:rsidRPr="00FA30BB">
        <w:rPr>
          <w:sz w:val="28"/>
          <w:szCs w:val="28"/>
        </w:rPr>
        <w:t>Доходы, полученные Учреждением от приносящей доход деятельности, учитываются на отдельном счете и поступают в самостоятельное распоряжение Учреждения.</w:t>
      </w:r>
    </w:p>
    <w:p w:rsidR="00DB53E9" w:rsidRPr="00FA30BB" w:rsidRDefault="00DB53E9" w:rsidP="00FD7E72">
      <w:pPr>
        <w:pStyle w:val="a7"/>
        <w:numPr>
          <w:ilvl w:val="1"/>
          <w:numId w:val="1"/>
        </w:numPr>
        <w:autoSpaceDE w:val="0"/>
        <w:autoSpaceDN w:val="0"/>
        <w:adjustRightInd w:val="0"/>
        <w:jc w:val="both"/>
        <w:rPr>
          <w:rFonts w:eastAsia="Calibri"/>
          <w:sz w:val="28"/>
          <w:szCs w:val="28"/>
        </w:rPr>
      </w:pPr>
      <w:r w:rsidRPr="00FA30BB">
        <w:rPr>
          <w:rFonts w:eastAsia="Calibri"/>
          <w:sz w:val="28"/>
          <w:szCs w:val="28"/>
        </w:rPr>
        <w:t>Учреждение обязано осуществлять свою деятельность в соответствии с законодательством об образовании, в том числе:</w:t>
      </w:r>
    </w:p>
    <w:p w:rsidR="00DB53E9" w:rsidRPr="00FA30BB" w:rsidRDefault="00DB53E9" w:rsidP="00FD7E72">
      <w:pPr>
        <w:pStyle w:val="a7"/>
        <w:numPr>
          <w:ilvl w:val="0"/>
          <w:numId w:val="6"/>
        </w:numPr>
        <w:autoSpaceDE w:val="0"/>
        <w:autoSpaceDN w:val="0"/>
        <w:adjustRightInd w:val="0"/>
        <w:jc w:val="both"/>
        <w:rPr>
          <w:rFonts w:eastAsia="Calibri"/>
          <w:sz w:val="28"/>
          <w:szCs w:val="28"/>
        </w:rPr>
      </w:pPr>
      <w:r w:rsidRPr="00FA30BB">
        <w:rPr>
          <w:rFonts w:eastAsia="Calibri"/>
          <w:sz w:val="28"/>
          <w:szCs w:val="28"/>
        </w:rPr>
        <w:t>обеспечивать реализацию в полном объеме образовательных программ,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детей;</w:t>
      </w:r>
    </w:p>
    <w:p w:rsidR="00DB53E9" w:rsidRPr="00FA30BB" w:rsidRDefault="00DB53E9" w:rsidP="00FD7E72">
      <w:pPr>
        <w:pStyle w:val="a7"/>
        <w:numPr>
          <w:ilvl w:val="0"/>
          <w:numId w:val="6"/>
        </w:numPr>
        <w:autoSpaceDE w:val="0"/>
        <w:autoSpaceDN w:val="0"/>
        <w:adjustRightInd w:val="0"/>
        <w:jc w:val="both"/>
        <w:rPr>
          <w:rFonts w:eastAsia="Calibri"/>
          <w:sz w:val="28"/>
          <w:szCs w:val="28"/>
        </w:rPr>
      </w:pPr>
      <w:r w:rsidRPr="00FA30BB">
        <w:rPr>
          <w:rFonts w:eastAsia="Calibri"/>
          <w:sz w:val="28"/>
          <w:szCs w:val="28"/>
        </w:rPr>
        <w:t>создавать безопасные условия обучения, воспитания, присмотра и ухода за детьми, их содержания в соответствии с установленными нормами, обеспечивающими жизнь и здоровье обучающихся, работников Учреждения;</w:t>
      </w:r>
    </w:p>
    <w:p w:rsidR="00DB53E9" w:rsidRPr="00FA30BB" w:rsidRDefault="00DB53E9" w:rsidP="00FD7E72">
      <w:pPr>
        <w:pStyle w:val="a7"/>
        <w:numPr>
          <w:ilvl w:val="0"/>
          <w:numId w:val="6"/>
        </w:numPr>
        <w:autoSpaceDE w:val="0"/>
        <w:autoSpaceDN w:val="0"/>
        <w:adjustRightInd w:val="0"/>
        <w:jc w:val="both"/>
        <w:rPr>
          <w:rFonts w:eastAsia="Calibri"/>
          <w:sz w:val="28"/>
          <w:szCs w:val="28"/>
        </w:rPr>
      </w:pPr>
      <w:r w:rsidRPr="00FA30BB">
        <w:rPr>
          <w:rFonts w:eastAsia="Calibri"/>
          <w:sz w:val="28"/>
          <w:szCs w:val="28"/>
        </w:rPr>
        <w:t>соблюдать права и свободы обучающихся, родителей (законных представителей), работников Учреждения.</w:t>
      </w:r>
    </w:p>
    <w:p w:rsidR="00DB53E9" w:rsidRPr="00FA30BB" w:rsidRDefault="00DB53E9" w:rsidP="00FD7E72">
      <w:pPr>
        <w:pStyle w:val="a7"/>
        <w:numPr>
          <w:ilvl w:val="1"/>
          <w:numId w:val="1"/>
        </w:numPr>
        <w:autoSpaceDE w:val="0"/>
        <w:autoSpaceDN w:val="0"/>
        <w:adjustRightInd w:val="0"/>
        <w:jc w:val="both"/>
        <w:rPr>
          <w:rFonts w:eastAsia="Calibri"/>
          <w:sz w:val="28"/>
          <w:szCs w:val="28"/>
        </w:rPr>
      </w:pPr>
      <w:r w:rsidRPr="00FA30BB">
        <w:rPr>
          <w:rFonts w:eastAsia="Calibri"/>
          <w:sz w:val="28"/>
          <w:szCs w:val="28"/>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обучающихся, их родителей </w:t>
      </w:r>
      <w:hyperlink r:id="rId14" w:history="1">
        <w:r w:rsidRPr="00FA30BB">
          <w:rPr>
            <w:rFonts w:eastAsia="Calibri"/>
            <w:sz w:val="28"/>
            <w:szCs w:val="28"/>
          </w:rPr>
          <w:t>(законных представителей)</w:t>
        </w:r>
      </w:hyperlink>
      <w:r w:rsidRPr="00FA30BB">
        <w:rPr>
          <w:rFonts w:eastAsia="Calibri"/>
          <w:sz w:val="28"/>
          <w:szCs w:val="28"/>
        </w:rPr>
        <w:t>,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13B3F" w:rsidRPr="00FA30BB" w:rsidRDefault="00DB53E9" w:rsidP="00FD7E72">
      <w:pPr>
        <w:pStyle w:val="a7"/>
        <w:numPr>
          <w:ilvl w:val="1"/>
          <w:numId w:val="1"/>
        </w:numPr>
        <w:shd w:val="clear" w:color="auto" w:fill="FFFFFF"/>
        <w:jc w:val="both"/>
        <w:rPr>
          <w:sz w:val="28"/>
          <w:szCs w:val="28"/>
        </w:rPr>
      </w:pPr>
      <w:r w:rsidRPr="00FA30BB">
        <w:rPr>
          <w:sz w:val="28"/>
          <w:szCs w:val="28"/>
        </w:rPr>
        <w:t>Обязанность по организации питания возлагается на Учреждение. Питание в Учреждение организуется в соответствии с санитарно-эпидемиологическими правилами и нормами.</w:t>
      </w:r>
    </w:p>
    <w:p w:rsidR="00DB53E9" w:rsidRPr="00FA30BB" w:rsidRDefault="00DB53E9" w:rsidP="00FD7E72">
      <w:pPr>
        <w:pStyle w:val="a7"/>
        <w:numPr>
          <w:ilvl w:val="1"/>
          <w:numId w:val="1"/>
        </w:numPr>
        <w:tabs>
          <w:tab w:val="left" w:pos="1134"/>
        </w:tabs>
        <w:jc w:val="both"/>
        <w:rPr>
          <w:sz w:val="28"/>
          <w:szCs w:val="28"/>
        </w:rPr>
      </w:pPr>
      <w:r w:rsidRPr="00FA30BB">
        <w:rPr>
          <w:sz w:val="28"/>
          <w:szCs w:val="28"/>
        </w:rPr>
        <w:t>Организация охраны здоровья</w:t>
      </w:r>
      <w:r w:rsidR="000B3D9F">
        <w:rPr>
          <w:sz w:val="28"/>
          <w:szCs w:val="28"/>
        </w:rPr>
        <w:t xml:space="preserve"> (за исключением оказания первичной медико-санитарной помощи, прохождения медицинских осмотров и диспансеризации) </w:t>
      </w:r>
      <w:r w:rsidRPr="00FA30BB">
        <w:rPr>
          <w:sz w:val="28"/>
          <w:szCs w:val="28"/>
        </w:rPr>
        <w:t>осуществляется Учреждением.</w:t>
      </w:r>
    </w:p>
    <w:p w:rsidR="007F022E" w:rsidRPr="00FA30BB" w:rsidRDefault="007F022E" w:rsidP="00FD7E72">
      <w:pPr>
        <w:pStyle w:val="a7"/>
        <w:numPr>
          <w:ilvl w:val="2"/>
          <w:numId w:val="1"/>
        </w:numPr>
        <w:tabs>
          <w:tab w:val="left" w:pos="1134"/>
        </w:tabs>
        <w:jc w:val="both"/>
        <w:rPr>
          <w:sz w:val="28"/>
          <w:szCs w:val="28"/>
        </w:rPr>
      </w:pPr>
      <w:r w:rsidRPr="00FA30BB">
        <w:rPr>
          <w:sz w:val="28"/>
          <w:szCs w:val="28"/>
        </w:rPr>
        <w:t>Организацию первичной медико-санитарной помощи детям в учреждении осуществляет медицинский персонал, закрепленный территориальным учреждением здравоохранения. Медицинский персонал наряду с администрацией несет ответственность за проведение профилактических и санитарно-противоэпидемических мероприятий. Учреждение создает необходимые условия для</w:t>
      </w:r>
      <w:r w:rsidR="00686D77">
        <w:rPr>
          <w:sz w:val="28"/>
          <w:szCs w:val="28"/>
        </w:rPr>
        <w:t xml:space="preserve"> работы медицинских работников.</w:t>
      </w:r>
    </w:p>
    <w:p w:rsidR="00DB53E9" w:rsidRPr="00FA30BB" w:rsidRDefault="00DB53E9" w:rsidP="00FD7E72">
      <w:pPr>
        <w:pStyle w:val="a7"/>
        <w:numPr>
          <w:ilvl w:val="2"/>
          <w:numId w:val="1"/>
        </w:numPr>
        <w:autoSpaceDE w:val="0"/>
        <w:autoSpaceDN w:val="0"/>
        <w:adjustRightInd w:val="0"/>
        <w:jc w:val="both"/>
        <w:rPr>
          <w:sz w:val="28"/>
          <w:szCs w:val="28"/>
        </w:rPr>
      </w:pPr>
      <w:r w:rsidRPr="00FA30BB">
        <w:rPr>
          <w:sz w:val="28"/>
          <w:szCs w:val="28"/>
        </w:rPr>
        <w:lastRenderedPageBreak/>
        <w:t>Первичная медико-санитарная помощь оказывается медицинской организацией, осуществляющей медицинскую деятельность. При оказании первичной медико-санитарной помощи воспитанникам</w:t>
      </w:r>
      <w:r w:rsidR="00943108">
        <w:rPr>
          <w:sz w:val="28"/>
          <w:szCs w:val="28"/>
        </w:rPr>
        <w:t xml:space="preserve"> в образовательной организации </w:t>
      </w:r>
      <w:r w:rsidRPr="00FA30BB">
        <w:rPr>
          <w:sz w:val="28"/>
          <w:szCs w:val="28"/>
        </w:rPr>
        <w:t>Учреждение предоставляет безвозмездно медицинской организации помещение, соответствующее условиям и требованиям для оказания указанной помощи.</w:t>
      </w:r>
    </w:p>
    <w:p w:rsidR="00DB53E9" w:rsidRPr="00FA30BB" w:rsidRDefault="00DB53E9" w:rsidP="00A13B3F">
      <w:pPr>
        <w:autoSpaceDE w:val="0"/>
        <w:autoSpaceDN w:val="0"/>
        <w:adjustRightInd w:val="0"/>
        <w:ind w:left="708"/>
        <w:jc w:val="both"/>
        <w:rPr>
          <w:sz w:val="28"/>
          <w:szCs w:val="28"/>
        </w:rPr>
      </w:pPr>
      <w:r w:rsidRPr="00FA30BB">
        <w:rPr>
          <w:sz w:val="28"/>
          <w:szCs w:val="28"/>
        </w:rPr>
        <w:t>Учреждение создает условия для охраны здоровья воспитанников, в том числе обеспечивает:</w:t>
      </w:r>
    </w:p>
    <w:p w:rsidR="00DB53E9" w:rsidRPr="00FA30BB" w:rsidRDefault="00DB53E9" w:rsidP="00FD7E72">
      <w:pPr>
        <w:pStyle w:val="a7"/>
        <w:numPr>
          <w:ilvl w:val="0"/>
          <w:numId w:val="7"/>
        </w:numPr>
        <w:autoSpaceDE w:val="0"/>
        <w:autoSpaceDN w:val="0"/>
        <w:adjustRightInd w:val="0"/>
        <w:jc w:val="both"/>
        <w:rPr>
          <w:sz w:val="28"/>
          <w:szCs w:val="28"/>
        </w:rPr>
      </w:pPr>
      <w:r w:rsidRPr="00FA30BB">
        <w:rPr>
          <w:sz w:val="28"/>
          <w:szCs w:val="28"/>
        </w:rPr>
        <w:t>наблюдение за состоянием здоровья воспитанников;</w:t>
      </w:r>
    </w:p>
    <w:p w:rsidR="00DB53E9" w:rsidRPr="00FA30BB" w:rsidRDefault="00DB53E9" w:rsidP="00FD7E72">
      <w:pPr>
        <w:pStyle w:val="a7"/>
        <w:numPr>
          <w:ilvl w:val="0"/>
          <w:numId w:val="7"/>
        </w:numPr>
        <w:autoSpaceDE w:val="0"/>
        <w:autoSpaceDN w:val="0"/>
        <w:adjustRightInd w:val="0"/>
        <w:jc w:val="both"/>
        <w:rPr>
          <w:sz w:val="28"/>
          <w:szCs w:val="28"/>
        </w:rPr>
      </w:pPr>
      <w:r w:rsidRPr="00FA30BB">
        <w:rPr>
          <w:sz w:val="28"/>
          <w:szCs w:val="28"/>
        </w:rPr>
        <w:t>проведение санитарно-гигиенических, профилактических и оздоровительных мероприятий, обучение и воспитание в сфере охраны здоровья;</w:t>
      </w:r>
    </w:p>
    <w:p w:rsidR="00DB53E9" w:rsidRPr="00FA30BB" w:rsidRDefault="00DB53E9" w:rsidP="00FD7E72">
      <w:pPr>
        <w:pStyle w:val="a7"/>
        <w:numPr>
          <w:ilvl w:val="0"/>
          <w:numId w:val="7"/>
        </w:numPr>
        <w:autoSpaceDE w:val="0"/>
        <w:autoSpaceDN w:val="0"/>
        <w:adjustRightInd w:val="0"/>
        <w:jc w:val="both"/>
        <w:rPr>
          <w:sz w:val="28"/>
          <w:szCs w:val="28"/>
        </w:rPr>
      </w:pPr>
      <w:r w:rsidRPr="00FA30BB">
        <w:rPr>
          <w:sz w:val="28"/>
          <w:szCs w:val="28"/>
        </w:rPr>
        <w:t>соблюдение государственных санитарно-эпидемиологических правил и нормативов;</w:t>
      </w:r>
    </w:p>
    <w:p w:rsidR="00DB53E9" w:rsidRPr="00FA30BB" w:rsidRDefault="00DB53E9" w:rsidP="00FD7E72">
      <w:pPr>
        <w:pStyle w:val="a7"/>
        <w:numPr>
          <w:ilvl w:val="0"/>
          <w:numId w:val="7"/>
        </w:numPr>
        <w:autoSpaceDE w:val="0"/>
        <w:autoSpaceDN w:val="0"/>
        <w:adjustRightInd w:val="0"/>
        <w:jc w:val="both"/>
        <w:rPr>
          <w:sz w:val="28"/>
          <w:szCs w:val="28"/>
        </w:rPr>
      </w:pPr>
      <w:r w:rsidRPr="00FA30BB">
        <w:rPr>
          <w:sz w:val="28"/>
          <w:szCs w:val="28"/>
        </w:rPr>
        <w:t>расследование и учет несчастных случаев с воспитанниками во время пребывания в Учреждении».</w:t>
      </w:r>
    </w:p>
    <w:p w:rsidR="00DB53E9" w:rsidRPr="00FA30BB" w:rsidRDefault="00DB53E9" w:rsidP="00FD7E72">
      <w:pPr>
        <w:pStyle w:val="a7"/>
        <w:numPr>
          <w:ilvl w:val="1"/>
          <w:numId w:val="1"/>
        </w:numPr>
        <w:autoSpaceDE w:val="0"/>
        <w:autoSpaceDN w:val="0"/>
        <w:adjustRightInd w:val="0"/>
        <w:jc w:val="both"/>
        <w:rPr>
          <w:rFonts w:eastAsia="Calibri"/>
          <w:sz w:val="28"/>
          <w:szCs w:val="28"/>
        </w:rPr>
      </w:pPr>
      <w:r w:rsidRPr="00FA30BB">
        <w:rPr>
          <w:sz w:val="28"/>
          <w:szCs w:val="28"/>
        </w:rPr>
        <w:t xml:space="preserve">За присмотр и уход за </w:t>
      </w:r>
      <w:proofErr w:type="gramStart"/>
      <w:r w:rsidRPr="00FA30BB">
        <w:rPr>
          <w:rFonts w:eastAsia="Calibri"/>
          <w:sz w:val="28"/>
          <w:szCs w:val="28"/>
        </w:rPr>
        <w:t>обучающимся</w:t>
      </w:r>
      <w:proofErr w:type="gramEnd"/>
      <w:r w:rsidRPr="00FA30BB">
        <w:rPr>
          <w:sz w:val="28"/>
          <w:szCs w:val="28"/>
        </w:rPr>
        <w:t xml:space="preserve"> в Учреждении с родителей (законных представителей) взимается плата. Ее размер определяется Учредителем. Учредитель вправе снизить размер родительской платы или освободить от ее уплаты отдельные категории родителей (законных представителей)</w:t>
      </w:r>
      <w:r w:rsidRPr="00FA30BB">
        <w:rPr>
          <w:rFonts w:eastAsia="Calibri"/>
          <w:sz w:val="28"/>
          <w:szCs w:val="28"/>
        </w:rPr>
        <w:t xml:space="preserve"> в определяемых им случаях и порядке.</w:t>
      </w:r>
    </w:p>
    <w:p w:rsidR="00DB53E9" w:rsidRPr="00FA30BB" w:rsidRDefault="00DB53E9" w:rsidP="00A13B3F">
      <w:pPr>
        <w:autoSpaceDE w:val="0"/>
        <w:autoSpaceDN w:val="0"/>
        <w:adjustRightInd w:val="0"/>
        <w:ind w:left="540"/>
        <w:jc w:val="both"/>
        <w:rPr>
          <w:rFonts w:eastAsia="Calibri"/>
          <w:sz w:val="28"/>
          <w:szCs w:val="28"/>
        </w:rPr>
      </w:pPr>
      <w:r w:rsidRPr="00FA30BB">
        <w:rPr>
          <w:sz w:val="28"/>
          <w:szCs w:val="28"/>
        </w:rPr>
        <w:t>За присмотр и уход за детьми-инвалидами, детьми-сиротами и детьми, оставшимися без попечения родителей, родительская плата не взимается.</w:t>
      </w:r>
    </w:p>
    <w:p w:rsidR="00DB53E9" w:rsidRPr="00FA30BB" w:rsidRDefault="00DB53E9" w:rsidP="00FD7E72">
      <w:pPr>
        <w:pStyle w:val="a7"/>
        <w:numPr>
          <w:ilvl w:val="1"/>
          <w:numId w:val="1"/>
        </w:numPr>
        <w:jc w:val="both"/>
        <w:rPr>
          <w:rFonts w:eastAsia="Calibri"/>
          <w:sz w:val="28"/>
          <w:szCs w:val="28"/>
          <w:lang w:eastAsia="en-US"/>
        </w:rPr>
      </w:pPr>
      <w:r w:rsidRPr="00FA30BB">
        <w:rPr>
          <w:rFonts w:eastAsia="Calibri"/>
          <w:sz w:val="28"/>
          <w:szCs w:val="28"/>
          <w:lang w:eastAsia="en-US"/>
        </w:rPr>
        <w:t>Учреждение обеспечивает открытость и доступность, посредством размещения на официальном сайте Учреждения в сети «Интернет» следующей информации:</w:t>
      </w:r>
    </w:p>
    <w:p w:rsidR="00DB53E9" w:rsidRPr="00FA30BB" w:rsidRDefault="00DB53E9" w:rsidP="00FD7E72">
      <w:pPr>
        <w:pStyle w:val="a7"/>
        <w:numPr>
          <w:ilvl w:val="0"/>
          <w:numId w:val="8"/>
        </w:numPr>
        <w:jc w:val="both"/>
        <w:rPr>
          <w:rFonts w:eastAsia="Calibri"/>
          <w:sz w:val="28"/>
          <w:szCs w:val="28"/>
          <w:lang w:eastAsia="en-US"/>
        </w:rPr>
      </w:pPr>
      <w:r w:rsidRPr="00FA30BB">
        <w:rPr>
          <w:rFonts w:eastAsia="Calibri"/>
          <w:sz w:val="28"/>
          <w:szCs w:val="28"/>
          <w:lang w:eastAsia="en-US"/>
        </w:rPr>
        <w:t>о дате создания Учреждения, об учредителе, о месте нахождения Учреждения и его филиалов, режиме, графике работы, контактных телефонах, об адресах электронной почты;</w:t>
      </w:r>
    </w:p>
    <w:p w:rsidR="00DB53E9" w:rsidRPr="00FA30BB" w:rsidRDefault="00DB53E9" w:rsidP="00FD7E72">
      <w:pPr>
        <w:pStyle w:val="a7"/>
        <w:numPr>
          <w:ilvl w:val="0"/>
          <w:numId w:val="8"/>
        </w:numPr>
        <w:jc w:val="both"/>
        <w:rPr>
          <w:rFonts w:eastAsia="Calibri"/>
          <w:sz w:val="28"/>
          <w:szCs w:val="28"/>
          <w:lang w:eastAsia="en-US"/>
        </w:rPr>
      </w:pPr>
      <w:r w:rsidRPr="00FA30BB">
        <w:rPr>
          <w:rFonts w:eastAsia="Calibri"/>
          <w:sz w:val="28"/>
          <w:szCs w:val="28"/>
          <w:lang w:eastAsia="en-US"/>
        </w:rPr>
        <w:t>о структуре и об органах управления Учреждением;</w:t>
      </w:r>
    </w:p>
    <w:p w:rsidR="00DB53E9" w:rsidRPr="00FA30BB" w:rsidRDefault="00DB53E9" w:rsidP="00FD7E72">
      <w:pPr>
        <w:pStyle w:val="a7"/>
        <w:numPr>
          <w:ilvl w:val="0"/>
          <w:numId w:val="8"/>
        </w:numPr>
        <w:jc w:val="both"/>
        <w:rPr>
          <w:rFonts w:eastAsia="Calibri"/>
          <w:sz w:val="28"/>
          <w:szCs w:val="28"/>
          <w:lang w:eastAsia="en-US"/>
        </w:rPr>
      </w:pPr>
      <w:r w:rsidRPr="00FA30BB">
        <w:rPr>
          <w:rFonts w:eastAsia="Calibri"/>
          <w:sz w:val="28"/>
          <w:szCs w:val="28"/>
          <w:lang w:eastAsia="en-US"/>
        </w:rPr>
        <w:t>о реализуемых образовательных программах;</w:t>
      </w:r>
    </w:p>
    <w:p w:rsidR="00DB53E9" w:rsidRPr="00FA30BB" w:rsidRDefault="00DB53E9" w:rsidP="00FD7E72">
      <w:pPr>
        <w:pStyle w:val="a7"/>
        <w:numPr>
          <w:ilvl w:val="0"/>
          <w:numId w:val="8"/>
        </w:numPr>
        <w:jc w:val="both"/>
        <w:rPr>
          <w:rFonts w:eastAsia="Calibri"/>
          <w:sz w:val="28"/>
          <w:szCs w:val="28"/>
          <w:lang w:eastAsia="en-US"/>
        </w:rPr>
      </w:pPr>
      <w:r w:rsidRPr="00FA30BB">
        <w:rPr>
          <w:rFonts w:eastAsia="Calibri"/>
          <w:sz w:val="28"/>
          <w:szCs w:val="28"/>
          <w:lang w:eastAsia="en-US"/>
        </w:rPr>
        <w:t xml:space="preserve">о численности </w:t>
      </w:r>
      <w:proofErr w:type="gramStart"/>
      <w:r w:rsidRPr="00FA30BB">
        <w:rPr>
          <w:rFonts w:eastAsia="Calibri"/>
          <w:sz w:val="28"/>
          <w:szCs w:val="28"/>
        </w:rPr>
        <w:t>обучающихся</w:t>
      </w:r>
      <w:proofErr w:type="gramEnd"/>
      <w:r w:rsidRPr="00FA30BB">
        <w:rPr>
          <w:rFonts w:eastAsia="Calibri"/>
          <w:sz w:val="28"/>
          <w:szCs w:val="28"/>
          <w:lang w:eastAsia="en-US"/>
        </w:rPr>
        <w:t xml:space="preserve"> Учреждения;</w:t>
      </w:r>
    </w:p>
    <w:p w:rsidR="00DB53E9" w:rsidRPr="00FA30BB" w:rsidRDefault="00DB53E9" w:rsidP="00FD7E72">
      <w:pPr>
        <w:pStyle w:val="a7"/>
        <w:numPr>
          <w:ilvl w:val="0"/>
          <w:numId w:val="8"/>
        </w:numPr>
        <w:jc w:val="both"/>
        <w:rPr>
          <w:rFonts w:eastAsia="Calibri"/>
          <w:sz w:val="28"/>
          <w:szCs w:val="28"/>
          <w:lang w:eastAsia="en-US"/>
        </w:rPr>
      </w:pPr>
      <w:r w:rsidRPr="00FA30BB">
        <w:rPr>
          <w:rFonts w:eastAsia="Calibri"/>
          <w:sz w:val="28"/>
          <w:szCs w:val="28"/>
          <w:lang w:eastAsia="en-US"/>
        </w:rPr>
        <w:t>о языках образования;</w:t>
      </w:r>
    </w:p>
    <w:p w:rsidR="00DB53E9" w:rsidRPr="00FA30BB" w:rsidRDefault="00DB53E9" w:rsidP="00FD7E72">
      <w:pPr>
        <w:pStyle w:val="a7"/>
        <w:numPr>
          <w:ilvl w:val="0"/>
          <w:numId w:val="8"/>
        </w:numPr>
        <w:jc w:val="both"/>
        <w:rPr>
          <w:rFonts w:eastAsia="Calibri"/>
          <w:sz w:val="28"/>
          <w:szCs w:val="28"/>
          <w:lang w:eastAsia="en-US"/>
        </w:rPr>
      </w:pPr>
      <w:r w:rsidRPr="00FA30BB">
        <w:rPr>
          <w:rFonts w:eastAsia="Calibri"/>
          <w:sz w:val="28"/>
          <w:szCs w:val="28"/>
          <w:lang w:eastAsia="en-US"/>
        </w:rPr>
        <w:t>о федеральных  государственных образовательных стандартах дошкольного образования;</w:t>
      </w:r>
    </w:p>
    <w:p w:rsidR="00DB53E9" w:rsidRPr="00FA30BB" w:rsidRDefault="00DB53E9" w:rsidP="00FD7E72">
      <w:pPr>
        <w:pStyle w:val="a7"/>
        <w:numPr>
          <w:ilvl w:val="0"/>
          <w:numId w:val="8"/>
        </w:numPr>
        <w:jc w:val="both"/>
        <w:rPr>
          <w:rFonts w:eastAsia="Calibri"/>
          <w:sz w:val="28"/>
          <w:szCs w:val="28"/>
          <w:lang w:eastAsia="en-US"/>
        </w:rPr>
      </w:pPr>
      <w:r w:rsidRPr="00FA30BB">
        <w:rPr>
          <w:rFonts w:eastAsia="Calibri"/>
          <w:sz w:val="28"/>
          <w:szCs w:val="28"/>
          <w:lang w:eastAsia="en-US"/>
        </w:rPr>
        <w:t>о руководителе Учреждения, его заместителях, руководителях филиалов Учреждения (при их наличии);</w:t>
      </w:r>
    </w:p>
    <w:p w:rsidR="00DB53E9" w:rsidRPr="00FA30BB" w:rsidRDefault="00DB53E9" w:rsidP="00FD7E72">
      <w:pPr>
        <w:pStyle w:val="a7"/>
        <w:numPr>
          <w:ilvl w:val="0"/>
          <w:numId w:val="8"/>
        </w:numPr>
        <w:jc w:val="both"/>
        <w:rPr>
          <w:rFonts w:eastAsia="Calibri"/>
          <w:sz w:val="28"/>
          <w:szCs w:val="28"/>
          <w:lang w:eastAsia="en-US"/>
        </w:rPr>
      </w:pPr>
      <w:r w:rsidRPr="00FA30BB">
        <w:rPr>
          <w:rFonts w:eastAsia="Calibri"/>
          <w:sz w:val="28"/>
          <w:szCs w:val="28"/>
          <w:lang w:eastAsia="en-US"/>
        </w:rPr>
        <w:t>о персональном составе педагогических работников с указанием образования, квалификации, опыта работы;</w:t>
      </w:r>
    </w:p>
    <w:p w:rsidR="00DB53E9" w:rsidRPr="00FA30BB" w:rsidRDefault="00DB53E9" w:rsidP="00FD7E72">
      <w:pPr>
        <w:pStyle w:val="a7"/>
        <w:numPr>
          <w:ilvl w:val="0"/>
          <w:numId w:val="8"/>
        </w:numPr>
        <w:jc w:val="both"/>
        <w:rPr>
          <w:rFonts w:eastAsia="Calibri"/>
          <w:sz w:val="28"/>
          <w:szCs w:val="28"/>
          <w:lang w:eastAsia="en-US"/>
        </w:rPr>
      </w:pPr>
      <w:r w:rsidRPr="00FA30BB">
        <w:rPr>
          <w:rFonts w:eastAsia="Calibri"/>
          <w:sz w:val="28"/>
          <w:szCs w:val="28"/>
          <w:lang w:eastAsia="en-US"/>
        </w:rPr>
        <w:t>о материально-техническом обеспечении Учреждения;</w:t>
      </w:r>
    </w:p>
    <w:p w:rsidR="00DB53E9" w:rsidRPr="00FA30BB" w:rsidRDefault="00DB53E9" w:rsidP="00FD7E72">
      <w:pPr>
        <w:pStyle w:val="a7"/>
        <w:numPr>
          <w:ilvl w:val="0"/>
          <w:numId w:val="8"/>
        </w:numPr>
        <w:jc w:val="both"/>
        <w:rPr>
          <w:rFonts w:eastAsia="Calibri"/>
          <w:sz w:val="28"/>
          <w:szCs w:val="28"/>
          <w:lang w:eastAsia="en-US"/>
        </w:rPr>
      </w:pPr>
      <w:r w:rsidRPr="00FA30BB">
        <w:rPr>
          <w:rFonts w:eastAsia="Calibri"/>
          <w:sz w:val="28"/>
          <w:szCs w:val="28"/>
          <w:lang w:eastAsia="en-US"/>
        </w:rPr>
        <w:t>о поступлении финансовых и материальных средств и об их расходовании по итогам финансового года;</w:t>
      </w:r>
    </w:p>
    <w:p w:rsidR="00DB53E9" w:rsidRPr="00FA30BB" w:rsidRDefault="00DB53E9" w:rsidP="00FD7E72">
      <w:pPr>
        <w:pStyle w:val="a7"/>
        <w:numPr>
          <w:ilvl w:val="0"/>
          <w:numId w:val="8"/>
        </w:numPr>
        <w:jc w:val="both"/>
        <w:rPr>
          <w:rFonts w:eastAsia="Calibri"/>
          <w:sz w:val="28"/>
          <w:szCs w:val="28"/>
          <w:lang w:eastAsia="en-US"/>
        </w:rPr>
      </w:pPr>
      <w:r w:rsidRPr="00FA30BB">
        <w:rPr>
          <w:rFonts w:eastAsia="Calibri"/>
          <w:sz w:val="28"/>
          <w:szCs w:val="28"/>
          <w:lang w:eastAsia="en-US"/>
        </w:rPr>
        <w:t>о количестве вакантных мест.</w:t>
      </w:r>
    </w:p>
    <w:p w:rsidR="00DB53E9" w:rsidRPr="00FA30BB" w:rsidRDefault="00DB53E9" w:rsidP="00A13B3F">
      <w:pPr>
        <w:ind w:left="360"/>
        <w:jc w:val="both"/>
        <w:rPr>
          <w:rFonts w:eastAsia="Calibri"/>
          <w:sz w:val="28"/>
          <w:szCs w:val="28"/>
          <w:lang w:eastAsia="en-US"/>
        </w:rPr>
      </w:pPr>
      <w:r w:rsidRPr="00FA30BB">
        <w:rPr>
          <w:rFonts w:eastAsia="Calibri"/>
          <w:sz w:val="28"/>
          <w:szCs w:val="28"/>
          <w:lang w:eastAsia="en-US"/>
        </w:rPr>
        <w:lastRenderedPageBreak/>
        <w:t>Учреждение размещает на официальном сайте Учреждения в сети «Интернет» копии следующих документов:</w:t>
      </w:r>
    </w:p>
    <w:p w:rsidR="00DB53E9" w:rsidRPr="00FA30BB" w:rsidRDefault="00DB53E9" w:rsidP="00FD7E72">
      <w:pPr>
        <w:pStyle w:val="a7"/>
        <w:numPr>
          <w:ilvl w:val="0"/>
          <w:numId w:val="9"/>
        </w:numPr>
        <w:jc w:val="both"/>
        <w:rPr>
          <w:rFonts w:eastAsia="Calibri"/>
          <w:sz w:val="28"/>
          <w:szCs w:val="28"/>
          <w:lang w:eastAsia="en-US"/>
        </w:rPr>
      </w:pPr>
      <w:r w:rsidRPr="00FA30BB">
        <w:rPr>
          <w:rFonts w:eastAsia="Calibri"/>
          <w:sz w:val="28"/>
          <w:szCs w:val="28"/>
          <w:lang w:eastAsia="en-US"/>
        </w:rPr>
        <w:t>Устава Учреждения;</w:t>
      </w:r>
    </w:p>
    <w:p w:rsidR="00DB53E9" w:rsidRPr="00FA30BB" w:rsidRDefault="00DB53E9" w:rsidP="00FD7E72">
      <w:pPr>
        <w:pStyle w:val="a7"/>
        <w:numPr>
          <w:ilvl w:val="0"/>
          <w:numId w:val="9"/>
        </w:numPr>
        <w:jc w:val="both"/>
        <w:rPr>
          <w:rFonts w:eastAsia="Calibri"/>
          <w:sz w:val="28"/>
          <w:szCs w:val="28"/>
          <w:lang w:eastAsia="en-US"/>
        </w:rPr>
      </w:pPr>
      <w:r w:rsidRPr="00FA30BB">
        <w:rPr>
          <w:rFonts w:eastAsia="Calibri"/>
          <w:sz w:val="28"/>
          <w:szCs w:val="28"/>
          <w:lang w:eastAsia="en-US"/>
        </w:rPr>
        <w:t>лицензии на осуществление образовательной деятельности (с приложениями);</w:t>
      </w:r>
    </w:p>
    <w:p w:rsidR="00DB53E9" w:rsidRPr="00FA30BB" w:rsidRDefault="00DB53E9" w:rsidP="00FD7E72">
      <w:pPr>
        <w:pStyle w:val="a7"/>
        <w:numPr>
          <w:ilvl w:val="0"/>
          <w:numId w:val="9"/>
        </w:numPr>
        <w:jc w:val="both"/>
        <w:rPr>
          <w:rFonts w:eastAsia="Calibri"/>
          <w:sz w:val="28"/>
          <w:szCs w:val="28"/>
          <w:lang w:eastAsia="en-US"/>
        </w:rPr>
      </w:pPr>
      <w:r w:rsidRPr="00FA30BB">
        <w:rPr>
          <w:rFonts w:eastAsia="Calibri"/>
          <w:sz w:val="28"/>
          <w:szCs w:val="28"/>
          <w:lang w:eastAsia="en-US"/>
        </w:rPr>
        <w:t>плана финансово-хозяйственной деятельности Учреждения, утвержденного в установленном порядке;</w:t>
      </w:r>
    </w:p>
    <w:p w:rsidR="00DB53E9" w:rsidRPr="00FA30BB" w:rsidRDefault="00DB53E9" w:rsidP="00FD7E72">
      <w:pPr>
        <w:pStyle w:val="a7"/>
        <w:numPr>
          <w:ilvl w:val="0"/>
          <w:numId w:val="9"/>
        </w:numPr>
        <w:jc w:val="both"/>
        <w:rPr>
          <w:rFonts w:eastAsia="Calibri"/>
          <w:sz w:val="28"/>
          <w:szCs w:val="28"/>
          <w:lang w:eastAsia="en-US"/>
        </w:rPr>
      </w:pPr>
      <w:r w:rsidRPr="00FA30BB">
        <w:rPr>
          <w:rFonts w:eastAsia="Calibri"/>
          <w:sz w:val="28"/>
          <w:szCs w:val="28"/>
          <w:lang w:eastAsia="en-US"/>
        </w:rPr>
        <w:t>локальных нормативных актов, в том числе правил внутреннего распорядка воспитанников, коллективного договора;</w:t>
      </w:r>
    </w:p>
    <w:p w:rsidR="00DB53E9" w:rsidRPr="00FA30BB" w:rsidRDefault="00DB53E9" w:rsidP="00FD7E72">
      <w:pPr>
        <w:pStyle w:val="a7"/>
        <w:numPr>
          <w:ilvl w:val="0"/>
          <w:numId w:val="9"/>
        </w:numPr>
        <w:jc w:val="both"/>
        <w:rPr>
          <w:rFonts w:eastAsia="Calibri"/>
          <w:sz w:val="28"/>
          <w:szCs w:val="28"/>
          <w:lang w:eastAsia="en-US"/>
        </w:rPr>
      </w:pPr>
      <w:r w:rsidRPr="00FA30BB">
        <w:rPr>
          <w:rFonts w:eastAsia="Calibri"/>
          <w:sz w:val="28"/>
          <w:szCs w:val="28"/>
          <w:lang w:eastAsia="en-US"/>
        </w:rPr>
        <w:t xml:space="preserve">отчета о результатах </w:t>
      </w:r>
      <w:proofErr w:type="spellStart"/>
      <w:r w:rsidRPr="00FA30BB">
        <w:rPr>
          <w:rFonts w:eastAsia="Calibri"/>
          <w:sz w:val="28"/>
          <w:szCs w:val="28"/>
          <w:lang w:eastAsia="en-US"/>
        </w:rPr>
        <w:t>самообследования</w:t>
      </w:r>
      <w:proofErr w:type="spellEnd"/>
      <w:r w:rsidRPr="00FA30BB">
        <w:rPr>
          <w:rFonts w:eastAsia="Calibri"/>
          <w:sz w:val="28"/>
          <w:szCs w:val="28"/>
          <w:lang w:eastAsia="en-US"/>
        </w:rPr>
        <w:t>;</w:t>
      </w:r>
    </w:p>
    <w:p w:rsidR="00DB53E9" w:rsidRPr="00FA30BB" w:rsidRDefault="00DB53E9" w:rsidP="00FD7E72">
      <w:pPr>
        <w:pStyle w:val="a7"/>
        <w:numPr>
          <w:ilvl w:val="0"/>
          <w:numId w:val="9"/>
        </w:numPr>
        <w:jc w:val="both"/>
        <w:rPr>
          <w:rFonts w:eastAsia="Calibri"/>
          <w:sz w:val="28"/>
          <w:szCs w:val="28"/>
          <w:lang w:eastAsia="en-US"/>
        </w:rPr>
      </w:pPr>
      <w:r w:rsidRPr="00FA30BB">
        <w:rPr>
          <w:rFonts w:eastAsia="Calibri"/>
          <w:sz w:val="28"/>
          <w:szCs w:val="28"/>
          <w:lang w:eastAsia="en-US"/>
        </w:rPr>
        <w:t xml:space="preserve">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FA30BB">
        <w:rPr>
          <w:rFonts w:eastAsia="Calibri"/>
          <w:sz w:val="28"/>
          <w:szCs w:val="28"/>
          <w:lang w:eastAsia="en-US"/>
        </w:rPr>
        <w:t>обучения</w:t>
      </w:r>
      <w:proofErr w:type="gramEnd"/>
      <w:r w:rsidRPr="00FA30BB">
        <w:rPr>
          <w:rFonts w:eastAsia="Calibri"/>
          <w:sz w:val="28"/>
          <w:szCs w:val="28"/>
          <w:lang w:eastAsia="en-US"/>
        </w:rPr>
        <w:t xml:space="preserve"> по каждой образовательной программе;</w:t>
      </w:r>
    </w:p>
    <w:p w:rsidR="00DB53E9" w:rsidRPr="00FA30BB" w:rsidRDefault="00DB53E9" w:rsidP="00FD7E72">
      <w:pPr>
        <w:pStyle w:val="a7"/>
        <w:numPr>
          <w:ilvl w:val="0"/>
          <w:numId w:val="9"/>
        </w:numPr>
        <w:jc w:val="both"/>
        <w:rPr>
          <w:rFonts w:eastAsia="Calibri"/>
          <w:sz w:val="28"/>
          <w:szCs w:val="28"/>
          <w:lang w:eastAsia="en-US"/>
        </w:rPr>
      </w:pPr>
      <w:r w:rsidRPr="00FA30BB">
        <w:rPr>
          <w:rFonts w:eastAsia="Calibri"/>
          <w:sz w:val="28"/>
          <w:szCs w:val="28"/>
          <w:lang w:eastAsia="en-US"/>
        </w:rPr>
        <w:t>предписаний органов, осуществляющих государственный контроль (надзор) в сфере образования, отчетов об их исполнении;</w:t>
      </w:r>
    </w:p>
    <w:p w:rsidR="00DB53E9" w:rsidRPr="00FA30BB" w:rsidRDefault="00DB53E9" w:rsidP="00FD7E72">
      <w:pPr>
        <w:pStyle w:val="a7"/>
        <w:numPr>
          <w:ilvl w:val="0"/>
          <w:numId w:val="9"/>
        </w:numPr>
        <w:jc w:val="both"/>
        <w:rPr>
          <w:rFonts w:eastAsia="Calibri"/>
          <w:sz w:val="28"/>
          <w:szCs w:val="28"/>
          <w:lang w:eastAsia="en-US"/>
        </w:rPr>
      </w:pPr>
      <w:r w:rsidRPr="00FA30BB">
        <w:rPr>
          <w:rFonts w:eastAsia="Calibri"/>
          <w:sz w:val="28"/>
          <w:szCs w:val="28"/>
          <w:lang w:eastAsia="en-US"/>
        </w:rPr>
        <w:t xml:space="preserve">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 </w:t>
      </w:r>
    </w:p>
    <w:p w:rsidR="00DB53E9" w:rsidRPr="00FA30BB" w:rsidRDefault="00DB53E9" w:rsidP="00A13B3F">
      <w:pPr>
        <w:ind w:left="360"/>
        <w:jc w:val="both"/>
        <w:rPr>
          <w:b/>
          <w:bCs/>
          <w:spacing w:val="-2"/>
          <w:w w:val="101"/>
          <w:sz w:val="28"/>
          <w:szCs w:val="28"/>
        </w:rPr>
      </w:pPr>
      <w:proofErr w:type="gramStart"/>
      <w:r w:rsidRPr="00FA30BB">
        <w:rPr>
          <w:rFonts w:eastAsia="Calibri"/>
          <w:sz w:val="28"/>
          <w:szCs w:val="28"/>
          <w:lang w:eastAsia="en-US"/>
        </w:rPr>
        <w:t>Информация и документы, указанные в настоящем пункте Устава,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w:t>
      </w:r>
      <w:proofErr w:type="gramEnd"/>
    </w:p>
    <w:p w:rsidR="00DB53E9" w:rsidRPr="00FA30BB" w:rsidRDefault="00DB53E9" w:rsidP="00FD7E72">
      <w:pPr>
        <w:pStyle w:val="a7"/>
        <w:numPr>
          <w:ilvl w:val="1"/>
          <w:numId w:val="1"/>
        </w:numPr>
        <w:jc w:val="both"/>
        <w:rPr>
          <w:sz w:val="28"/>
          <w:szCs w:val="28"/>
        </w:rPr>
      </w:pPr>
      <w:r w:rsidRPr="00FA30BB">
        <w:rPr>
          <w:sz w:val="28"/>
          <w:szCs w:val="28"/>
        </w:rPr>
        <w:t>Учреждение вправе принимать участие в международном сотрудничестве в сфере образования посредством заключения соглашений с иностранными организациями и гражданами в соответствии с законодательством Российской Федерации и в иных формах, предусмотренных законодательством, по следующим направлениям:</w:t>
      </w:r>
    </w:p>
    <w:p w:rsidR="00DB53E9" w:rsidRPr="00FA30BB" w:rsidRDefault="00DB53E9" w:rsidP="00FD7E72">
      <w:pPr>
        <w:pStyle w:val="a7"/>
        <w:numPr>
          <w:ilvl w:val="0"/>
          <w:numId w:val="10"/>
        </w:numPr>
        <w:jc w:val="both"/>
        <w:rPr>
          <w:sz w:val="28"/>
          <w:szCs w:val="28"/>
        </w:rPr>
      </w:pPr>
      <w:r w:rsidRPr="00FA30BB">
        <w:rPr>
          <w:sz w:val="28"/>
          <w:szCs w:val="28"/>
        </w:rPr>
        <w:t>разработка и реализация образовательных программ совместно с международными или иностранными организациями;</w:t>
      </w:r>
    </w:p>
    <w:p w:rsidR="00DB53E9" w:rsidRPr="00FA30BB" w:rsidRDefault="00DB53E9" w:rsidP="00FD7E72">
      <w:pPr>
        <w:pStyle w:val="a7"/>
        <w:numPr>
          <w:ilvl w:val="0"/>
          <w:numId w:val="10"/>
        </w:numPr>
        <w:jc w:val="both"/>
        <w:rPr>
          <w:sz w:val="28"/>
          <w:szCs w:val="28"/>
        </w:rPr>
      </w:pPr>
      <w:r w:rsidRPr="00FA30BB">
        <w:rPr>
          <w:sz w:val="28"/>
          <w:szCs w:val="28"/>
        </w:rPr>
        <w:t>участие в сетевой форме реализации образовательных программ;</w:t>
      </w:r>
    </w:p>
    <w:p w:rsidR="00DB53E9" w:rsidRPr="00FA30BB" w:rsidRDefault="00DB53E9" w:rsidP="00FD7E72">
      <w:pPr>
        <w:pStyle w:val="a7"/>
        <w:numPr>
          <w:ilvl w:val="0"/>
          <w:numId w:val="10"/>
        </w:numPr>
        <w:jc w:val="both"/>
        <w:rPr>
          <w:sz w:val="28"/>
          <w:szCs w:val="28"/>
        </w:rPr>
      </w:pPr>
      <w:r w:rsidRPr="00FA30BB">
        <w:rPr>
          <w:sz w:val="28"/>
          <w:szCs w:val="28"/>
        </w:rPr>
        <w:t>участие в деятельности международных организаций, а также обмен учебно-научной литературой на двусторонней и многосторонней основе.</w:t>
      </w:r>
    </w:p>
    <w:p w:rsidR="00DB53E9" w:rsidRPr="00FA30BB" w:rsidRDefault="00DB53E9" w:rsidP="00DB53E9">
      <w:pPr>
        <w:autoSpaceDE w:val="0"/>
        <w:autoSpaceDN w:val="0"/>
        <w:adjustRightInd w:val="0"/>
        <w:jc w:val="both"/>
        <w:rPr>
          <w:sz w:val="28"/>
          <w:szCs w:val="28"/>
        </w:rPr>
      </w:pPr>
    </w:p>
    <w:p w:rsidR="00DB53E9" w:rsidRPr="00FA30BB" w:rsidRDefault="00D72A75" w:rsidP="00FD7E72">
      <w:pPr>
        <w:pStyle w:val="a7"/>
        <w:numPr>
          <w:ilvl w:val="0"/>
          <w:numId w:val="1"/>
        </w:numPr>
        <w:jc w:val="center"/>
        <w:outlineLvl w:val="1"/>
        <w:rPr>
          <w:b/>
          <w:sz w:val="28"/>
          <w:szCs w:val="28"/>
        </w:rPr>
      </w:pPr>
      <w:r>
        <w:rPr>
          <w:b/>
          <w:sz w:val="28"/>
          <w:szCs w:val="28"/>
        </w:rPr>
        <w:t>ОРГАНИЗАЦИЯ ОБРАЗОВАТЕЛЬНОЙ ДЕЯТЕЛЬНОСТИ</w:t>
      </w:r>
    </w:p>
    <w:p w:rsidR="00DB53E9" w:rsidRPr="00FA30BB" w:rsidRDefault="00DB53E9" w:rsidP="00DB53E9">
      <w:pPr>
        <w:jc w:val="center"/>
        <w:outlineLvl w:val="1"/>
        <w:rPr>
          <w:b/>
          <w:sz w:val="28"/>
          <w:szCs w:val="28"/>
        </w:rPr>
      </w:pPr>
    </w:p>
    <w:p w:rsidR="002D5005" w:rsidRPr="0035399A" w:rsidRDefault="002D5005" w:rsidP="002D5005">
      <w:pPr>
        <w:pStyle w:val="a7"/>
        <w:numPr>
          <w:ilvl w:val="1"/>
          <w:numId w:val="1"/>
        </w:numPr>
        <w:jc w:val="both"/>
        <w:outlineLvl w:val="1"/>
        <w:rPr>
          <w:sz w:val="28"/>
          <w:szCs w:val="28"/>
        </w:rPr>
      </w:pPr>
      <w:r w:rsidRPr="0035399A">
        <w:rPr>
          <w:sz w:val="28"/>
          <w:szCs w:val="28"/>
        </w:rPr>
        <w:t>Дошкольное образование реализуется Учреждением в соответствии с действующим законодательством, Уставом и лицензией.</w:t>
      </w:r>
    </w:p>
    <w:p w:rsidR="002D5005" w:rsidRPr="0035399A" w:rsidRDefault="002D5005" w:rsidP="00FE498D">
      <w:pPr>
        <w:pStyle w:val="a7"/>
        <w:numPr>
          <w:ilvl w:val="1"/>
          <w:numId w:val="1"/>
        </w:numPr>
        <w:jc w:val="both"/>
        <w:outlineLvl w:val="1"/>
        <w:rPr>
          <w:sz w:val="28"/>
          <w:szCs w:val="28"/>
        </w:rPr>
      </w:pPr>
      <w:r w:rsidRPr="0035399A">
        <w:rPr>
          <w:sz w:val="28"/>
          <w:szCs w:val="28"/>
        </w:rPr>
        <w:lastRenderedPageBreak/>
        <w:t>Содержание дошкольного образования определяется образовательной программой дошкольного образования.</w:t>
      </w:r>
    </w:p>
    <w:p w:rsidR="002D5005" w:rsidRPr="0035399A" w:rsidRDefault="002D5005" w:rsidP="00FE498D">
      <w:pPr>
        <w:pStyle w:val="a7"/>
        <w:numPr>
          <w:ilvl w:val="1"/>
          <w:numId w:val="1"/>
        </w:numPr>
        <w:jc w:val="both"/>
        <w:outlineLvl w:val="1"/>
        <w:rPr>
          <w:sz w:val="28"/>
          <w:szCs w:val="28"/>
        </w:rPr>
      </w:pPr>
      <w:r w:rsidRPr="0035399A">
        <w:rPr>
          <w:sz w:val="28"/>
          <w:szCs w:val="28"/>
        </w:rPr>
        <w:t>Вид реализуемой программы – основная образовательная программа дошкольного образования.</w:t>
      </w:r>
    </w:p>
    <w:p w:rsidR="002D5005" w:rsidRPr="0035399A" w:rsidRDefault="002D5005" w:rsidP="00FE498D">
      <w:pPr>
        <w:pStyle w:val="a7"/>
        <w:numPr>
          <w:ilvl w:val="1"/>
          <w:numId w:val="1"/>
        </w:numPr>
        <w:jc w:val="both"/>
        <w:outlineLvl w:val="1"/>
        <w:rPr>
          <w:sz w:val="28"/>
          <w:szCs w:val="28"/>
        </w:rPr>
      </w:pPr>
      <w:r w:rsidRPr="0035399A">
        <w:rPr>
          <w:sz w:val="28"/>
          <w:szCs w:val="28"/>
        </w:rPr>
        <w:t>Образовательные программы дошкольного образования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2D5005" w:rsidRPr="0035399A" w:rsidRDefault="002D5005" w:rsidP="00FE498D">
      <w:pPr>
        <w:pStyle w:val="a7"/>
        <w:numPr>
          <w:ilvl w:val="1"/>
          <w:numId w:val="1"/>
        </w:numPr>
        <w:jc w:val="both"/>
        <w:outlineLvl w:val="1"/>
        <w:rPr>
          <w:sz w:val="28"/>
          <w:szCs w:val="28"/>
        </w:rPr>
      </w:pPr>
      <w:r w:rsidRPr="0035399A">
        <w:rPr>
          <w:sz w:val="28"/>
          <w:szCs w:val="28"/>
        </w:rPr>
        <w:t xml:space="preserve">Обучение и воспитание  в Учреждении ведется на государственном языке Российской Федерации. </w:t>
      </w:r>
    </w:p>
    <w:p w:rsidR="009325D8" w:rsidRDefault="002D5005" w:rsidP="009325D8">
      <w:pPr>
        <w:pStyle w:val="a7"/>
        <w:numPr>
          <w:ilvl w:val="1"/>
          <w:numId w:val="1"/>
        </w:numPr>
        <w:jc w:val="both"/>
        <w:outlineLvl w:val="1"/>
        <w:rPr>
          <w:sz w:val="28"/>
          <w:szCs w:val="28"/>
        </w:rPr>
      </w:pPr>
      <w:r w:rsidRPr="0035399A">
        <w:rPr>
          <w:sz w:val="28"/>
          <w:szCs w:val="28"/>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325D8" w:rsidRPr="009325D8" w:rsidRDefault="0028310C" w:rsidP="009325D8">
      <w:pPr>
        <w:pStyle w:val="a7"/>
        <w:numPr>
          <w:ilvl w:val="1"/>
          <w:numId w:val="1"/>
        </w:numPr>
        <w:jc w:val="both"/>
        <w:outlineLvl w:val="1"/>
        <w:rPr>
          <w:sz w:val="28"/>
          <w:szCs w:val="28"/>
        </w:rPr>
      </w:pPr>
      <w:r w:rsidRPr="009325D8">
        <w:rPr>
          <w:sz w:val="28"/>
          <w:szCs w:val="28"/>
        </w:rPr>
        <w:t>Срок освоения образовательной программы начинается со дня зачисления ребенка в Учреждение.</w:t>
      </w:r>
      <w:r w:rsidR="009325D8" w:rsidRPr="009325D8">
        <w:rPr>
          <w:sz w:val="28"/>
          <w:szCs w:val="28"/>
        </w:rPr>
        <w:t xml:space="preserve"> Образовательная организация обеспечивает получение дошкольного образования, присмотр и уход за воспитанниками в возрасте от двух месяцев</w:t>
      </w:r>
      <w:r w:rsidR="009325D8">
        <w:rPr>
          <w:sz w:val="28"/>
          <w:szCs w:val="28"/>
        </w:rPr>
        <w:t xml:space="preserve">, при наличии определенных условий, </w:t>
      </w:r>
      <w:r w:rsidR="009325D8" w:rsidRPr="009325D8">
        <w:rPr>
          <w:sz w:val="28"/>
          <w:szCs w:val="28"/>
        </w:rPr>
        <w:t xml:space="preserve"> до прекращения образовательных отношений.</w:t>
      </w:r>
    </w:p>
    <w:p w:rsidR="00112473" w:rsidRPr="0035399A" w:rsidRDefault="00112473" w:rsidP="007D4956">
      <w:pPr>
        <w:pStyle w:val="a7"/>
        <w:numPr>
          <w:ilvl w:val="1"/>
          <w:numId w:val="1"/>
        </w:numPr>
        <w:jc w:val="both"/>
        <w:outlineLvl w:val="1"/>
        <w:rPr>
          <w:sz w:val="28"/>
          <w:szCs w:val="28"/>
        </w:rPr>
      </w:pPr>
      <w:r w:rsidRPr="0035399A">
        <w:rPr>
          <w:sz w:val="28"/>
          <w:szCs w:val="28"/>
        </w:rPr>
        <w:t>При наличии противопоказаний к обучению в организации начального общего образования по состоянию здоровья, подтвержденной заключением ПМПК, срок обучения по образовательной программе дошкольного образования может быть продлен</w:t>
      </w:r>
      <w:proofErr w:type="gramStart"/>
      <w:r w:rsidR="009325D8">
        <w:rPr>
          <w:sz w:val="28"/>
          <w:szCs w:val="28"/>
        </w:rPr>
        <w:t>.</w:t>
      </w:r>
      <w:proofErr w:type="gramEnd"/>
      <w:r w:rsidRPr="0035399A">
        <w:rPr>
          <w:sz w:val="28"/>
          <w:szCs w:val="28"/>
        </w:rPr>
        <w:t xml:space="preserve"> </w:t>
      </w:r>
      <w:proofErr w:type="gramStart"/>
      <w:r w:rsidRPr="0035399A">
        <w:rPr>
          <w:sz w:val="28"/>
          <w:szCs w:val="28"/>
        </w:rPr>
        <w:t>д</w:t>
      </w:r>
      <w:proofErr w:type="gramEnd"/>
      <w:r w:rsidRPr="0035399A">
        <w:rPr>
          <w:sz w:val="28"/>
          <w:szCs w:val="28"/>
        </w:rPr>
        <w:t xml:space="preserve">о 31 мая года </w:t>
      </w:r>
      <w:r w:rsidR="0035399A" w:rsidRPr="0035399A">
        <w:rPr>
          <w:sz w:val="28"/>
          <w:szCs w:val="28"/>
        </w:rPr>
        <w:t xml:space="preserve">достижения ребенком полных 8 лет. </w:t>
      </w:r>
    </w:p>
    <w:p w:rsidR="002D5005" w:rsidRPr="0035399A" w:rsidRDefault="002D5005" w:rsidP="007D4956">
      <w:pPr>
        <w:pStyle w:val="formattext"/>
        <w:numPr>
          <w:ilvl w:val="1"/>
          <w:numId w:val="1"/>
        </w:numPr>
        <w:spacing w:before="0" w:beforeAutospacing="0" w:after="0" w:afterAutospacing="0"/>
        <w:jc w:val="both"/>
        <w:rPr>
          <w:sz w:val="28"/>
          <w:szCs w:val="28"/>
        </w:rPr>
      </w:pPr>
      <w:r w:rsidRPr="0035399A">
        <w:rPr>
          <w:sz w:val="28"/>
          <w:szCs w:val="28"/>
        </w:rPr>
        <w:t>Образовательная деятельность по образовательным программам дошкольного образования в Учреждении осуществляется в группах.</w:t>
      </w:r>
    </w:p>
    <w:p w:rsidR="002D5005" w:rsidRPr="0035399A" w:rsidRDefault="002D5005" w:rsidP="007D4956">
      <w:pPr>
        <w:pStyle w:val="formattext"/>
        <w:numPr>
          <w:ilvl w:val="1"/>
          <w:numId w:val="1"/>
        </w:numPr>
        <w:spacing w:before="0" w:beforeAutospacing="0" w:after="0" w:afterAutospacing="0"/>
        <w:jc w:val="both"/>
        <w:rPr>
          <w:sz w:val="28"/>
          <w:szCs w:val="28"/>
        </w:rPr>
      </w:pPr>
      <w:r w:rsidRPr="0035399A">
        <w:rPr>
          <w:sz w:val="28"/>
          <w:szCs w:val="28"/>
        </w:rPr>
        <w:t>Группы могут иметь общеразвивающую, компенсирующую, оздоровительную или комбинированную направленность.</w:t>
      </w:r>
    </w:p>
    <w:p w:rsidR="002D5005" w:rsidRPr="0035399A" w:rsidRDefault="002D5005" w:rsidP="007D4956">
      <w:pPr>
        <w:pStyle w:val="a7"/>
        <w:numPr>
          <w:ilvl w:val="1"/>
          <w:numId w:val="1"/>
        </w:numPr>
        <w:jc w:val="both"/>
        <w:outlineLvl w:val="1"/>
        <w:rPr>
          <w:sz w:val="28"/>
          <w:szCs w:val="28"/>
        </w:rPr>
      </w:pPr>
      <w:r w:rsidRPr="0035399A">
        <w:rPr>
          <w:sz w:val="28"/>
          <w:szCs w:val="28"/>
        </w:rPr>
        <w:t>В Учреждении могут организовываться адаптационные группы,   группы кратковременного пребывания (до 4 часов в день), семейные дошкольные группы для детей дошкольного возраста и раннего возраста. Деятельность групп регламентируется соответствующими локальными актами Учреждения.</w:t>
      </w:r>
    </w:p>
    <w:p w:rsidR="002D5005" w:rsidRPr="0035399A" w:rsidRDefault="002D5005" w:rsidP="007D4956">
      <w:pPr>
        <w:pStyle w:val="a7"/>
        <w:numPr>
          <w:ilvl w:val="1"/>
          <w:numId w:val="1"/>
        </w:numPr>
        <w:jc w:val="both"/>
        <w:outlineLvl w:val="1"/>
        <w:rPr>
          <w:rFonts w:eastAsia="Calibri"/>
          <w:sz w:val="28"/>
          <w:szCs w:val="28"/>
        </w:rPr>
      </w:pPr>
      <w:r w:rsidRPr="0035399A">
        <w:rPr>
          <w:sz w:val="28"/>
          <w:szCs w:val="28"/>
        </w:rPr>
        <w:t xml:space="preserve">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 Их деятельность регламентируется соответствующим Положением и осуществляется в соответствии с локальными нормативными актами Учреждения и </w:t>
      </w:r>
      <w:r w:rsidRPr="0035399A">
        <w:rPr>
          <w:rFonts w:eastAsia="Calibri"/>
          <w:sz w:val="28"/>
          <w:szCs w:val="28"/>
        </w:rPr>
        <w:t>санитарно-эпидемиологическими требованиями к дошкольным группам, размещенным в жилых помещениях жилищного фонда.</w:t>
      </w:r>
    </w:p>
    <w:p w:rsidR="002D5005" w:rsidRPr="0035399A" w:rsidRDefault="002D5005" w:rsidP="007D4956">
      <w:pPr>
        <w:pStyle w:val="a7"/>
        <w:numPr>
          <w:ilvl w:val="1"/>
          <w:numId w:val="1"/>
        </w:numPr>
        <w:jc w:val="both"/>
        <w:outlineLvl w:val="1"/>
        <w:rPr>
          <w:sz w:val="28"/>
          <w:szCs w:val="28"/>
        </w:rPr>
      </w:pPr>
      <w:r w:rsidRPr="0035399A">
        <w:rPr>
          <w:sz w:val="28"/>
          <w:szCs w:val="28"/>
        </w:rPr>
        <w:t>Учреждение работает в режиме пятидневной рабочей недели, выходные дни – суббота</w:t>
      </w:r>
      <w:r w:rsidR="00DA2023">
        <w:rPr>
          <w:sz w:val="28"/>
          <w:szCs w:val="28"/>
        </w:rPr>
        <w:t xml:space="preserve">, воскресенье, праздничные дни. </w:t>
      </w:r>
      <w:r w:rsidRPr="0035399A">
        <w:rPr>
          <w:sz w:val="28"/>
          <w:szCs w:val="28"/>
        </w:rPr>
        <w:t xml:space="preserve">Предпраздничные дни – в соответствии с Трудовым кодексом </w:t>
      </w:r>
      <w:r w:rsidRPr="0035399A">
        <w:rPr>
          <w:sz w:val="28"/>
          <w:szCs w:val="28"/>
        </w:rPr>
        <w:lastRenderedPageBreak/>
        <w:t xml:space="preserve">Российской Федерации. Группы могут функционировать в </w:t>
      </w:r>
      <w:proofErr w:type="gramStart"/>
      <w:r w:rsidRPr="0035399A">
        <w:rPr>
          <w:sz w:val="28"/>
          <w:szCs w:val="28"/>
        </w:rPr>
        <w:t>режиме полного дня</w:t>
      </w:r>
      <w:proofErr w:type="gramEnd"/>
      <w:r w:rsidRPr="0035399A">
        <w:rPr>
          <w:sz w:val="28"/>
          <w:szCs w:val="28"/>
        </w:rPr>
        <w:t xml:space="preserve"> (12 часового пребывания); сокращенного дня (8-10,5 часового пребывания); продленного дня (13-14-часового пребывания); кратковременного пребывания (до 4 часов) и круглосуточного пребывания.</w:t>
      </w:r>
    </w:p>
    <w:p w:rsidR="002D5005" w:rsidRPr="0035399A" w:rsidRDefault="002D5005" w:rsidP="007D4956">
      <w:pPr>
        <w:pStyle w:val="a7"/>
        <w:numPr>
          <w:ilvl w:val="1"/>
          <w:numId w:val="1"/>
        </w:numPr>
        <w:tabs>
          <w:tab w:val="num" w:pos="1080"/>
        </w:tabs>
        <w:jc w:val="both"/>
        <w:rPr>
          <w:sz w:val="28"/>
          <w:szCs w:val="28"/>
        </w:rPr>
      </w:pPr>
      <w:r w:rsidRPr="0035399A">
        <w:rPr>
          <w:sz w:val="28"/>
          <w:szCs w:val="28"/>
        </w:rPr>
        <w:t xml:space="preserve">Домашние задания </w:t>
      </w:r>
      <w:proofErr w:type="gramStart"/>
      <w:r w:rsidRPr="0035399A">
        <w:rPr>
          <w:sz w:val="28"/>
          <w:szCs w:val="28"/>
        </w:rPr>
        <w:t>обучающимся</w:t>
      </w:r>
      <w:proofErr w:type="gramEnd"/>
      <w:r w:rsidRPr="0035399A">
        <w:rPr>
          <w:sz w:val="28"/>
          <w:szCs w:val="28"/>
        </w:rPr>
        <w:t xml:space="preserve"> Учреждения не задаются.</w:t>
      </w:r>
    </w:p>
    <w:p w:rsidR="002D5005" w:rsidRPr="0035399A" w:rsidRDefault="002D5005" w:rsidP="007D4956">
      <w:pPr>
        <w:pStyle w:val="a7"/>
        <w:numPr>
          <w:ilvl w:val="1"/>
          <w:numId w:val="1"/>
        </w:numPr>
        <w:autoSpaceDE w:val="0"/>
        <w:autoSpaceDN w:val="0"/>
        <w:adjustRightInd w:val="0"/>
        <w:jc w:val="both"/>
        <w:rPr>
          <w:rStyle w:val="apple-converted-space"/>
          <w:sz w:val="28"/>
          <w:szCs w:val="28"/>
          <w:shd w:val="clear" w:color="auto" w:fill="FFFFFF"/>
        </w:rPr>
      </w:pPr>
      <w:r w:rsidRPr="0035399A">
        <w:rPr>
          <w:sz w:val="28"/>
          <w:szCs w:val="28"/>
          <w:shd w:val="clear" w:color="auto" w:fill="FFFFFF"/>
        </w:rPr>
        <w:t>Учреждение может использовать сетевую форму реализации образовательных программ, обеспечивающую возможность их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и дополнительных общеразвивающих программ осуществляется на основании договора между Учреждением и иными указанными организациями</w:t>
      </w:r>
      <w:r w:rsidRPr="0035399A">
        <w:rPr>
          <w:rStyle w:val="apple-converted-space"/>
          <w:sz w:val="28"/>
          <w:szCs w:val="28"/>
          <w:shd w:val="clear" w:color="auto" w:fill="FFFFFF"/>
        </w:rPr>
        <w:t>.</w:t>
      </w:r>
    </w:p>
    <w:p w:rsidR="002D5005" w:rsidRPr="0035399A" w:rsidRDefault="002D5005" w:rsidP="007D4956">
      <w:pPr>
        <w:pStyle w:val="a7"/>
        <w:numPr>
          <w:ilvl w:val="1"/>
          <w:numId w:val="1"/>
        </w:numPr>
        <w:autoSpaceDE w:val="0"/>
        <w:autoSpaceDN w:val="0"/>
        <w:adjustRightInd w:val="0"/>
        <w:jc w:val="both"/>
        <w:rPr>
          <w:sz w:val="28"/>
          <w:szCs w:val="28"/>
          <w:shd w:val="clear" w:color="auto" w:fill="FFFFFF"/>
        </w:rPr>
      </w:pPr>
      <w:r w:rsidRPr="0035399A">
        <w:rPr>
          <w:sz w:val="28"/>
          <w:szCs w:val="28"/>
          <w:shd w:val="clear" w:color="auto" w:fill="FFFFFF"/>
        </w:rPr>
        <w:t>Дошкольное образование  может быть получено:</w:t>
      </w:r>
    </w:p>
    <w:p w:rsidR="002D5005" w:rsidRPr="0035399A" w:rsidRDefault="002D5005" w:rsidP="007D4956">
      <w:pPr>
        <w:pStyle w:val="a7"/>
        <w:numPr>
          <w:ilvl w:val="0"/>
          <w:numId w:val="35"/>
        </w:numPr>
        <w:autoSpaceDE w:val="0"/>
        <w:autoSpaceDN w:val="0"/>
        <w:adjustRightInd w:val="0"/>
        <w:jc w:val="both"/>
        <w:rPr>
          <w:sz w:val="28"/>
          <w:szCs w:val="28"/>
          <w:shd w:val="clear" w:color="auto" w:fill="FFFFFF"/>
        </w:rPr>
      </w:pPr>
      <w:r w:rsidRPr="0035399A">
        <w:rPr>
          <w:sz w:val="28"/>
          <w:szCs w:val="28"/>
          <w:shd w:val="clear" w:color="auto" w:fill="FFFFFF"/>
        </w:rPr>
        <w:t xml:space="preserve">в Учреждении; </w:t>
      </w:r>
    </w:p>
    <w:p w:rsidR="002D5005" w:rsidRPr="0035399A" w:rsidRDefault="002D5005" w:rsidP="007D4956">
      <w:pPr>
        <w:pStyle w:val="a7"/>
        <w:numPr>
          <w:ilvl w:val="0"/>
          <w:numId w:val="35"/>
        </w:numPr>
        <w:autoSpaceDE w:val="0"/>
        <w:autoSpaceDN w:val="0"/>
        <w:adjustRightInd w:val="0"/>
        <w:jc w:val="both"/>
        <w:rPr>
          <w:sz w:val="28"/>
          <w:szCs w:val="28"/>
          <w:shd w:val="clear" w:color="auto" w:fill="FFFFFF"/>
        </w:rPr>
      </w:pPr>
      <w:r w:rsidRPr="0035399A">
        <w:rPr>
          <w:sz w:val="28"/>
          <w:szCs w:val="28"/>
          <w:shd w:val="clear" w:color="auto" w:fill="FFFFFF"/>
        </w:rPr>
        <w:t>обучение детей-инвалидов, которые по состоянию здоровья не могут посещать Учреждение, может быть также организовано на дому;</w:t>
      </w:r>
    </w:p>
    <w:p w:rsidR="002D5005" w:rsidRPr="0035399A" w:rsidRDefault="002D5005" w:rsidP="007D4956">
      <w:pPr>
        <w:pStyle w:val="a7"/>
        <w:numPr>
          <w:ilvl w:val="0"/>
          <w:numId w:val="35"/>
        </w:numPr>
        <w:autoSpaceDE w:val="0"/>
        <w:autoSpaceDN w:val="0"/>
        <w:adjustRightInd w:val="0"/>
        <w:jc w:val="both"/>
        <w:rPr>
          <w:sz w:val="28"/>
          <w:szCs w:val="28"/>
          <w:shd w:val="clear" w:color="auto" w:fill="FFFFFF"/>
        </w:rPr>
      </w:pPr>
      <w:r w:rsidRPr="0035399A">
        <w:rPr>
          <w:sz w:val="28"/>
          <w:szCs w:val="28"/>
          <w:shd w:val="clear" w:color="auto" w:fill="FFFFFF"/>
        </w:rPr>
        <w:t>вне Учреждения (в форме семейного образования)</w:t>
      </w:r>
      <w:r w:rsidR="007D4956" w:rsidRPr="0035399A">
        <w:rPr>
          <w:sz w:val="28"/>
          <w:szCs w:val="28"/>
          <w:shd w:val="clear" w:color="auto" w:fill="FFFFFF"/>
        </w:rPr>
        <w:t>.</w:t>
      </w:r>
    </w:p>
    <w:p w:rsidR="002D5005" w:rsidRPr="0035399A" w:rsidRDefault="002D5005" w:rsidP="007D4956">
      <w:pPr>
        <w:pStyle w:val="a7"/>
        <w:numPr>
          <w:ilvl w:val="1"/>
          <w:numId w:val="1"/>
        </w:numPr>
        <w:autoSpaceDE w:val="0"/>
        <w:autoSpaceDN w:val="0"/>
        <w:adjustRightInd w:val="0"/>
        <w:jc w:val="both"/>
        <w:rPr>
          <w:sz w:val="28"/>
          <w:szCs w:val="28"/>
        </w:rPr>
      </w:pPr>
      <w:r w:rsidRPr="0035399A">
        <w:rPr>
          <w:sz w:val="28"/>
          <w:szCs w:val="28"/>
        </w:rPr>
        <w:t>Учреждение самостоятельно в выборе форм, средств, методов обучения и воспитания в пределах, определенных законодательством Российской Федерации.</w:t>
      </w:r>
    </w:p>
    <w:p w:rsidR="002D5005" w:rsidRPr="0035399A" w:rsidRDefault="002D5005" w:rsidP="007D4956">
      <w:pPr>
        <w:pStyle w:val="a7"/>
        <w:numPr>
          <w:ilvl w:val="1"/>
          <w:numId w:val="1"/>
        </w:numPr>
        <w:autoSpaceDE w:val="0"/>
        <w:autoSpaceDN w:val="0"/>
        <w:adjustRightInd w:val="0"/>
        <w:jc w:val="both"/>
        <w:rPr>
          <w:sz w:val="28"/>
          <w:szCs w:val="28"/>
        </w:rPr>
      </w:pPr>
      <w:r w:rsidRPr="0035399A">
        <w:rPr>
          <w:sz w:val="28"/>
          <w:szCs w:val="28"/>
        </w:rPr>
        <w:t xml:space="preserve">Учреждение может осуществлять экспериментальную и инновационную деятельность в сфере образования: </w:t>
      </w:r>
    </w:p>
    <w:p w:rsidR="002D5005" w:rsidRPr="0035399A" w:rsidRDefault="008B0C83" w:rsidP="007D4956">
      <w:pPr>
        <w:pStyle w:val="a7"/>
        <w:numPr>
          <w:ilvl w:val="0"/>
          <w:numId w:val="36"/>
        </w:numPr>
        <w:autoSpaceDE w:val="0"/>
        <w:autoSpaceDN w:val="0"/>
        <w:adjustRightInd w:val="0"/>
        <w:jc w:val="both"/>
        <w:rPr>
          <w:sz w:val="28"/>
          <w:szCs w:val="28"/>
        </w:rPr>
      </w:pPr>
      <w:r w:rsidRPr="0035399A">
        <w:rPr>
          <w:sz w:val="28"/>
          <w:szCs w:val="28"/>
        </w:rPr>
        <w:t>э</w:t>
      </w:r>
      <w:r w:rsidR="002D5005" w:rsidRPr="0035399A">
        <w:rPr>
          <w:sz w:val="28"/>
          <w:szCs w:val="28"/>
        </w:rPr>
        <w:t>кспериментальную деятельность, направленную на разработку, апробацию и внедрение новых образовательных технологий, образовательных ресурсов и осуществляемую в форме экспериментов, порядок и условия, проведения которых определяются законодательство Российск</w:t>
      </w:r>
      <w:r w:rsidR="00014BA9">
        <w:rPr>
          <w:sz w:val="28"/>
          <w:szCs w:val="28"/>
        </w:rPr>
        <w:t>ой Федерации;</w:t>
      </w:r>
    </w:p>
    <w:p w:rsidR="002D5005" w:rsidRPr="0035399A" w:rsidRDefault="008B0C83" w:rsidP="007D4956">
      <w:pPr>
        <w:pStyle w:val="a7"/>
        <w:numPr>
          <w:ilvl w:val="0"/>
          <w:numId w:val="36"/>
        </w:numPr>
        <w:autoSpaceDE w:val="0"/>
        <w:autoSpaceDN w:val="0"/>
        <w:adjustRightInd w:val="0"/>
        <w:jc w:val="both"/>
        <w:rPr>
          <w:sz w:val="28"/>
          <w:szCs w:val="28"/>
        </w:rPr>
      </w:pPr>
      <w:r w:rsidRPr="0035399A">
        <w:rPr>
          <w:sz w:val="28"/>
          <w:szCs w:val="28"/>
        </w:rPr>
        <w:t>и</w:t>
      </w:r>
      <w:r w:rsidR="002D5005" w:rsidRPr="0035399A">
        <w:rPr>
          <w:sz w:val="28"/>
          <w:szCs w:val="28"/>
        </w:rPr>
        <w:t>нновационную деятельность, ориентированную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образования и осуществляемую в форме реализации инновационных проектов и программ Учреждением, осуществляющим образовательную деятельность.</w:t>
      </w:r>
    </w:p>
    <w:p w:rsidR="00DB53E9" w:rsidRPr="00FA30BB" w:rsidRDefault="00DB53E9" w:rsidP="00DB53E9">
      <w:pPr>
        <w:autoSpaceDE w:val="0"/>
        <w:autoSpaceDN w:val="0"/>
        <w:adjustRightInd w:val="0"/>
        <w:jc w:val="both"/>
        <w:rPr>
          <w:sz w:val="28"/>
          <w:szCs w:val="28"/>
        </w:rPr>
      </w:pPr>
    </w:p>
    <w:p w:rsidR="00DB53E9" w:rsidRPr="00FA30BB" w:rsidRDefault="00BD23E2" w:rsidP="00FD7E72">
      <w:pPr>
        <w:pStyle w:val="a7"/>
        <w:numPr>
          <w:ilvl w:val="0"/>
          <w:numId w:val="1"/>
        </w:numPr>
        <w:shd w:val="clear" w:color="auto" w:fill="FFFFFF"/>
        <w:jc w:val="center"/>
        <w:rPr>
          <w:b/>
          <w:bCs/>
          <w:sz w:val="28"/>
          <w:szCs w:val="28"/>
        </w:rPr>
      </w:pPr>
      <w:r>
        <w:rPr>
          <w:b/>
          <w:bCs/>
          <w:sz w:val="28"/>
          <w:szCs w:val="28"/>
        </w:rPr>
        <w:t>КОМПЛЕКТОВАНИЕ УЧРЕЖДЕНИЯ</w:t>
      </w:r>
    </w:p>
    <w:p w:rsidR="00B77395" w:rsidRPr="00FA30BB" w:rsidRDefault="00B77395" w:rsidP="00B77395">
      <w:pPr>
        <w:pStyle w:val="a7"/>
        <w:shd w:val="clear" w:color="auto" w:fill="FFFFFF"/>
        <w:ind w:left="540"/>
        <w:rPr>
          <w:b/>
          <w:bCs/>
          <w:sz w:val="28"/>
          <w:szCs w:val="28"/>
        </w:rPr>
      </w:pPr>
    </w:p>
    <w:p w:rsidR="00DB53E9" w:rsidRPr="00FA30BB" w:rsidRDefault="00DB53E9" w:rsidP="00FD7E72">
      <w:pPr>
        <w:pStyle w:val="a7"/>
        <w:numPr>
          <w:ilvl w:val="1"/>
          <w:numId w:val="1"/>
        </w:numPr>
        <w:shd w:val="clear" w:color="auto" w:fill="FFFFFF"/>
        <w:jc w:val="both"/>
        <w:rPr>
          <w:sz w:val="28"/>
          <w:szCs w:val="28"/>
        </w:rPr>
      </w:pPr>
      <w:r w:rsidRPr="00FA30BB">
        <w:rPr>
          <w:sz w:val="28"/>
          <w:szCs w:val="28"/>
        </w:rPr>
        <w:t>Порядок комплектования Учреждения, количество и соотношение возрастных групп обучающихся в Учреждении определяется Учредителем в соответствии с законодательством Российской Федерации.</w:t>
      </w:r>
    </w:p>
    <w:p w:rsidR="00DB53E9" w:rsidRPr="00FA30BB" w:rsidRDefault="00DB53E9" w:rsidP="00FD7E72">
      <w:pPr>
        <w:pStyle w:val="a7"/>
        <w:numPr>
          <w:ilvl w:val="1"/>
          <w:numId w:val="1"/>
        </w:numPr>
        <w:shd w:val="clear" w:color="auto" w:fill="FFFFFF"/>
        <w:jc w:val="both"/>
        <w:rPr>
          <w:sz w:val="28"/>
          <w:szCs w:val="28"/>
        </w:rPr>
      </w:pPr>
      <w:r w:rsidRPr="00FA30BB">
        <w:rPr>
          <w:sz w:val="28"/>
          <w:szCs w:val="28"/>
        </w:rPr>
        <w:lastRenderedPageBreak/>
        <w:t>В Учреждение, при наличии условий, предусмотренных законодательством, могут приниматься дети в возрасте от 2 месяцев.</w:t>
      </w:r>
    </w:p>
    <w:p w:rsidR="00DB53E9" w:rsidRPr="00FA30BB" w:rsidRDefault="00DB53E9" w:rsidP="00FD7E72">
      <w:pPr>
        <w:pStyle w:val="a7"/>
        <w:numPr>
          <w:ilvl w:val="1"/>
          <w:numId w:val="1"/>
        </w:numPr>
        <w:shd w:val="clear" w:color="auto" w:fill="FFFFFF"/>
        <w:jc w:val="both"/>
        <w:rPr>
          <w:sz w:val="28"/>
          <w:szCs w:val="28"/>
        </w:rPr>
      </w:pPr>
      <w:r w:rsidRPr="00FA30BB">
        <w:rPr>
          <w:sz w:val="28"/>
          <w:szCs w:val="28"/>
        </w:rPr>
        <w:t>Сроки получения дошкольного образования устанавливаются федеральным государственным образовательным стандартом дошкольного образования.</w:t>
      </w:r>
    </w:p>
    <w:p w:rsidR="00DB53E9" w:rsidRPr="00FA30BB" w:rsidRDefault="00DB53E9" w:rsidP="00FD7E72">
      <w:pPr>
        <w:pStyle w:val="a7"/>
        <w:numPr>
          <w:ilvl w:val="1"/>
          <w:numId w:val="1"/>
        </w:numPr>
        <w:tabs>
          <w:tab w:val="num" w:pos="880"/>
          <w:tab w:val="num" w:pos="1080"/>
        </w:tabs>
        <w:jc w:val="both"/>
        <w:rPr>
          <w:sz w:val="28"/>
          <w:szCs w:val="28"/>
        </w:rPr>
      </w:pPr>
      <w:r w:rsidRPr="00FA30BB">
        <w:rPr>
          <w:sz w:val="28"/>
          <w:szCs w:val="28"/>
        </w:rPr>
        <w:t>Количество групп и возрастной состав детей, принимаемых в Учреждение, определяется с учетом условий, необходимых для осуществления образовательного процесса в соответствии с санитарно-эпидемиологическими требованиями и нормативами.</w:t>
      </w:r>
    </w:p>
    <w:p w:rsidR="00DB53E9" w:rsidRPr="00FA30BB" w:rsidRDefault="00DB53E9" w:rsidP="00FD7E72">
      <w:pPr>
        <w:pStyle w:val="a7"/>
        <w:numPr>
          <w:ilvl w:val="1"/>
          <w:numId w:val="1"/>
        </w:numPr>
        <w:tabs>
          <w:tab w:val="num" w:pos="880"/>
          <w:tab w:val="num" w:pos="1080"/>
        </w:tabs>
        <w:jc w:val="both"/>
        <w:rPr>
          <w:sz w:val="28"/>
          <w:szCs w:val="28"/>
        </w:rPr>
      </w:pPr>
      <w:r w:rsidRPr="00FA30BB">
        <w:rPr>
          <w:sz w:val="28"/>
          <w:szCs w:val="28"/>
        </w:rPr>
        <w:t>В группы могут включаться как обучающиеся одного возраста, так и  обучающиеся разных возрастов (разновозрастные группы).</w:t>
      </w:r>
    </w:p>
    <w:p w:rsidR="00DB53E9" w:rsidRPr="00FA30BB" w:rsidRDefault="00DB53E9" w:rsidP="00FD7E72">
      <w:pPr>
        <w:pStyle w:val="a7"/>
        <w:numPr>
          <w:ilvl w:val="1"/>
          <w:numId w:val="1"/>
        </w:numPr>
        <w:tabs>
          <w:tab w:val="num" w:pos="880"/>
          <w:tab w:val="num" w:pos="1080"/>
        </w:tabs>
        <w:jc w:val="both"/>
        <w:rPr>
          <w:sz w:val="28"/>
          <w:szCs w:val="28"/>
        </w:rPr>
      </w:pPr>
      <w:r w:rsidRPr="00FA30BB">
        <w:rPr>
          <w:sz w:val="28"/>
          <w:szCs w:val="28"/>
        </w:rPr>
        <w:t>Категории лиц, имеющих преимущественное право при приеме в Учреждение, устанавливаются действующим законодательством.</w:t>
      </w:r>
    </w:p>
    <w:p w:rsidR="00DB53E9" w:rsidRPr="00FA30BB" w:rsidRDefault="00DB53E9" w:rsidP="00FD7E72">
      <w:pPr>
        <w:pStyle w:val="a7"/>
        <w:numPr>
          <w:ilvl w:val="1"/>
          <w:numId w:val="1"/>
        </w:numPr>
        <w:autoSpaceDE w:val="0"/>
        <w:autoSpaceDN w:val="0"/>
        <w:adjustRightInd w:val="0"/>
        <w:jc w:val="both"/>
        <w:rPr>
          <w:rFonts w:eastAsia="Calibri"/>
          <w:sz w:val="28"/>
          <w:szCs w:val="28"/>
        </w:rPr>
      </w:pPr>
      <w:r w:rsidRPr="00FA30BB">
        <w:rPr>
          <w:rFonts w:eastAsia="Calibri"/>
          <w:sz w:val="28"/>
          <w:szCs w:val="28"/>
        </w:rPr>
        <w:t>Прием детей в Учреждение осуществляется Руководителем Учреждения по личному заявлению родителя (законного представителя) ребенка, в котором указываются следующие сведения:</w:t>
      </w:r>
    </w:p>
    <w:p w:rsidR="00DB53E9" w:rsidRPr="00FA30BB" w:rsidRDefault="00DB53E9" w:rsidP="00FD7E72">
      <w:pPr>
        <w:pStyle w:val="a7"/>
        <w:numPr>
          <w:ilvl w:val="0"/>
          <w:numId w:val="13"/>
        </w:numPr>
        <w:autoSpaceDE w:val="0"/>
        <w:autoSpaceDN w:val="0"/>
        <w:adjustRightInd w:val="0"/>
        <w:jc w:val="both"/>
        <w:rPr>
          <w:rFonts w:eastAsia="Calibri"/>
          <w:sz w:val="28"/>
          <w:szCs w:val="28"/>
        </w:rPr>
      </w:pPr>
      <w:r w:rsidRPr="00FA30BB">
        <w:rPr>
          <w:rFonts w:eastAsia="Calibri"/>
          <w:sz w:val="28"/>
          <w:szCs w:val="28"/>
        </w:rPr>
        <w:t>фамилия, имя, отчество (последнее - при наличии) ребенка;</w:t>
      </w:r>
    </w:p>
    <w:p w:rsidR="00DB53E9" w:rsidRPr="00FA30BB" w:rsidRDefault="00DB53E9" w:rsidP="00FD7E72">
      <w:pPr>
        <w:pStyle w:val="a7"/>
        <w:numPr>
          <w:ilvl w:val="0"/>
          <w:numId w:val="13"/>
        </w:numPr>
        <w:autoSpaceDE w:val="0"/>
        <w:autoSpaceDN w:val="0"/>
        <w:adjustRightInd w:val="0"/>
        <w:jc w:val="both"/>
        <w:rPr>
          <w:rFonts w:eastAsia="Calibri"/>
          <w:sz w:val="28"/>
          <w:szCs w:val="28"/>
        </w:rPr>
      </w:pPr>
      <w:r w:rsidRPr="00FA30BB">
        <w:rPr>
          <w:rFonts w:eastAsia="Calibri"/>
          <w:sz w:val="28"/>
          <w:szCs w:val="28"/>
        </w:rPr>
        <w:t>дата и место рождения ребенка;</w:t>
      </w:r>
    </w:p>
    <w:p w:rsidR="00DB53E9" w:rsidRPr="00FA30BB" w:rsidRDefault="00DB53E9" w:rsidP="00FD7E72">
      <w:pPr>
        <w:pStyle w:val="a7"/>
        <w:numPr>
          <w:ilvl w:val="0"/>
          <w:numId w:val="13"/>
        </w:numPr>
        <w:autoSpaceDE w:val="0"/>
        <w:autoSpaceDN w:val="0"/>
        <w:adjustRightInd w:val="0"/>
        <w:jc w:val="both"/>
        <w:rPr>
          <w:rFonts w:eastAsia="Calibri"/>
          <w:sz w:val="28"/>
          <w:szCs w:val="28"/>
        </w:rPr>
      </w:pPr>
      <w:r w:rsidRPr="00FA30BB">
        <w:rPr>
          <w:rFonts w:eastAsia="Calibri"/>
          <w:sz w:val="28"/>
          <w:szCs w:val="28"/>
        </w:rPr>
        <w:t>фамилия, имя, отчество (последнее - при наличии) родителей (законных представителей) ребенка;</w:t>
      </w:r>
    </w:p>
    <w:p w:rsidR="00DB53E9" w:rsidRPr="00FA30BB" w:rsidRDefault="00DB53E9" w:rsidP="00FD7E72">
      <w:pPr>
        <w:pStyle w:val="a7"/>
        <w:numPr>
          <w:ilvl w:val="0"/>
          <w:numId w:val="13"/>
        </w:numPr>
        <w:autoSpaceDE w:val="0"/>
        <w:autoSpaceDN w:val="0"/>
        <w:adjustRightInd w:val="0"/>
        <w:jc w:val="both"/>
        <w:rPr>
          <w:rFonts w:eastAsia="Calibri"/>
          <w:sz w:val="28"/>
          <w:szCs w:val="28"/>
        </w:rPr>
      </w:pPr>
      <w:r w:rsidRPr="00FA30BB">
        <w:rPr>
          <w:rFonts w:eastAsia="Calibri"/>
          <w:sz w:val="28"/>
          <w:szCs w:val="28"/>
        </w:rPr>
        <w:t>адрес места жительства ребенка, его родителей (законных представителей);</w:t>
      </w:r>
    </w:p>
    <w:p w:rsidR="00DB53E9" w:rsidRPr="00FA30BB" w:rsidRDefault="00DB53E9" w:rsidP="00FD7E72">
      <w:pPr>
        <w:pStyle w:val="a7"/>
        <w:numPr>
          <w:ilvl w:val="0"/>
          <w:numId w:val="13"/>
        </w:numPr>
        <w:autoSpaceDE w:val="0"/>
        <w:autoSpaceDN w:val="0"/>
        <w:adjustRightInd w:val="0"/>
        <w:jc w:val="both"/>
        <w:rPr>
          <w:rFonts w:eastAsia="Calibri"/>
          <w:sz w:val="28"/>
          <w:szCs w:val="28"/>
        </w:rPr>
      </w:pPr>
      <w:r w:rsidRPr="00FA30BB">
        <w:rPr>
          <w:rFonts w:eastAsia="Calibri"/>
          <w:sz w:val="28"/>
          <w:szCs w:val="28"/>
        </w:rPr>
        <w:t>контактные телефоны родителей (з</w:t>
      </w:r>
      <w:r w:rsidR="00B34657" w:rsidRPr="00FA30BB">
        <w:rPr>
          <w:rFonts w:eastAsia="Calibri"/>
          <w:sz w:val="28"/>
          <w:szCs w:val="28"/>
        </w:rPr>
        <w:t>аконных представителей) ребенка;</w:t>
      </w:r>
    </w:p>
    <w:p w:rsidR="00B34657" w:rsidRPr="00FA30BB" w:rsidRDefault="00B34657" w:rsidP="00FD7E72">
      <w:pPr>
        <w:pStyle w:val="a7"/>
        <w:numPr>
          <w:ilvl w:val="0"/>
          <w:numId w:val="13"/>
        </w:numPr>
        <w:autoSpaceDE w:val="0"/>
        <w:autoSpaceDN w:val="0"/>
        <w:adjustRightInd w:val="0"/>
        <w:jc w:val="both"/>
        <w:rPr>
          <w:rFonts w:eastAsia="Calibri"/>
          <w:sz w:val="28"/>
          <w:szCs w:val="28"/>
        </w:rPr>
      </w:pPr>
      <w:r w:rsidRPr="00FA30BB">
        <w:rPr>
          <w:rFonts w:eastAsia="Calibri"/>
          <w:sz w:val="28"/>
          <w:szCs w:val="28"/>
        </w:rPr>
        <w:t>сведения о выборе языка образования.</w:t>
      </w:r>
    </w:p>
    <w:p w:rsidR="00DB53E9" w:rsidRDefault="00DB53E9" w:rsidP="005B6932">
      <w:pPr>
        <w:autoSpaceDE w:val="0"/>
        <w:autoSpaceDN w:val="0"/>
        <w:adjustRightInd w:val="0"/>
        <w:ind w:left="360"/>
        <w:jc w:val="both"/>
        <w:rPr>
          <w:rFonts w:eastAsia="Calibri"/>
          <w:sz w:val="28"/>
          <w:szCs w:val="28"/>
        </w:rPr>
      </w:pPr>
      <w:r w:rsidRPr="00FA30BB">
        <w:rPr>
          <w:rFonts w:eastAsia="Calibri"/>
          <w:sz w:val="28"/>
          <w:szCs w:val="28"/>
        </w:rPr>
        <w:t>Учреждение может осуществлять прием указанного заявления в форме электронного документа с использованием информационно-телекоммуникац</w:t>
      </w:r>
      <w:r w:rsidR="001A15B0">
        <w:rPr>
          <w:rFonts w:eastAsia="Calibri"/>
          <w:sz w:val="28"/>
          <w:szCs w:val="28"/>
        </w:rPr>
        <w:t>ионных сетей общего пользования</w:t>
      </w:r>
      <w:r w:rsidRPr="00FA30BB">
        <w:rPr>
          <w:rFonts w:eastAsia="Calibri"/>
          <w:sz w:val="28"/>
          <w:szCs w:val="28"/>
        </w:rPr>
        <w:t>.</w:t>
      </w:r>
    </w:p>
    <w:p w:rsidR="001A15B0" w:rsidRPr="00FA30BB" w:rsidRDefault="001A15B0" w:rsidP="005B6932">
      <w:pPr>
        <w:autoSpaceDE w:val="0"/>
        <w:autoSpaceDN w:val="0"/>
        <w:adjustRightInd w:val="0"/>
        <w:ind w:left="360"/>
        <w:jc w:val="both"/>
        <w:rPr>
          <w:rFonts w:eastAsia="Calibri"/>
          <w:sz w:val="28"/>
          <w:szCs w:val="28"/>
        </w:rPr>
      </w:pPr>
      <w:r>
        <w:rPr>
          <w:rFonts w:eastAsia="Calibri"/>
          <w:sz w:val="28"/>
          <w:szCs w:val="28"/>
        </w:rPr>
        <w:t xml:space="preserve">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w:t>
      </w:r>
    </w:p>
    <w:p w:rsidR="00DB53E9" w:rsidRPr="00FA30BB" w:rsidRDefault="00DB53E9" w:rsidP="00FD7E72">
      <w:pPr>
        <w:pStyle w:val="a7"/>
        <w:numPr>
          <w:ilvl w:val="1"/>
          <w:numId w:val="1"/>
        </w:numPr>
        <w:autoSpaceDE w:val="0"/>
        <w:autoSpaceDN w:val="0"/>
        <w:adjustRightInd w:val="0"/>
        <w:jc w:val="both"/>
        <w:rPr>
          <w:rFonts w:eastAsia="Calibri"/>
          <w:sz w:val="28"/>
          <w:szCs w:val="28"/>
        </w:rPr>
      </w:pPr>
      <w:r w:rsidRPr="00FA30BB">
        <w:rPr>
          <w:rFonts w:eastAsia="Calibri"/>
          <w:sz w:val="28"/>
          <w:szCs w:val="28"/>
        </w:rPr>
        <w:t>Прием в Учреждение может осуществляться в течение всего календарного года при наличии свободных мест.</w:t>
      </w:r>
    </w:p>
    <w:p w:rsidR="00DB53E9" w:rsidRPr="00FA30BB" w:rsidRDefault="00DB53E9" w:rsidP="00FD7E72">
      <w:pPr>
        <w:pStyle w:val="afb"/>
        <w:numPr>
          <w:ilvl w:val="1"/>
          <w:numId w:val="1"/>
        </w:numPr>
        <w:jc w:val="both"/>
        <w:rPr>
          <w:sz w:val="28"/>
          <w:szCs w:val="28"/>
        </w:rPr>
      </w:pPr>
      <w:r w:rsidRPr="00FA30BB">
        <w:rPr>
          <w:sz w:val="28"/>
          <w:szCs w:val="28"/>
        </w:rPr>
        <w:t xml:space="preserve">Взаимоотношения между Учреждением и родителями (законными представителями) регулируются письменным договором об образовании по образовательным программам дошкольного образования (далее </w:t>
      </w:r>
      <w:proofErr w:type="gramStart"/>
      <w:r w:rsidRPr="00FA30BB">
        <w:rPr>
          <w:sz w:val="28"/>
          <w:szCs w:val="28"/>
        </w:rPr>
        <w:t>-д</w:t>
      </w:r>
      <w:proofErr w:type="gramEnd"/>
      <w:r w:rsidRPr="00FA30BB">
        <w:rPr>
          <w:sz w:val="28"/>
          <w:szCs w:val="28"/>
        </w:rPr>
        <w:t xml:space="preserve">оговор). В договор включаются вид реализуемой образовательной программы, срок ее освоения, взаимные права, обязанности и ответственность сторон, возникающие в процессе обучения, присмотра, ухода и оздоровления  </w:t>
      </w:r>
      <w:r w:rsidRPr="00FA30BB">
        <w:rPr>
          <w:rFonts w:eastAsia="Calibri"/>
          <w:sz w:val="28"/>
          <w:szCs w:val="28"/>
        </w:rPr>
        <w:t>обучающихся</w:t>
      </w:r>
      <w:r w:rsidRPr="00FA30BB">
        <w:rPr>
          <w:sz w:val="28"/>
          <w:szCs w:val="28"/>
        </w:rPr>
        <w:t xml:space="preserve">, длительность пребывания </w:t>
      </w:r>
      <w:r w:rsidRPr="00FA30BB">
        <w:rPr>
          <w:rFonts w:eastAsia="Calibri"/>
          <w:sz w:val="28"/>
          <w:szCs w:val="28"/>
        </w:rPr>
        <w:t>обучающихся</w:t>
      </w:r>
      <w:r w:rsidRPr="00FA30BB">
        <w:rPr>
          <w:sz w:val="28"/>
          <w:szCs w:val="28"/>
        </w:rPr>
        <w:t xml:space="preserve"> в Учреждении, порядок оплаты за содержание </w:t>
      </w:r>
      <w:r w:rsidRPr="00FA30BB">
        <w:rPr>
          <w:rFonts w:eastAsia="Calibri"/>
          <w:sz w:val="28"/>
          <w:szCs w:val="28"/>
        </w:rPr>
        <w:t>обучающихся</w:t>
      </w:r>
      <w:r w:rsidRPr="00FA30BB">
        <w:rPr>
          <w:sz w:val="28"/>
          <w:szCs w:val="28"/>
        </w:rPr>
        <w:t xml:space="preserve"> в Учреждении, основания расторжения договора.</w:t>
      </w:r>
    </w:p>
    <w:p w:rsidR="00DB53E9" w:rsidRPr="00FA30BB" w:rsidRDefault="00DB53E9" w:rsidP="00FD7E72">
      <w:pPr>
        <w:pStyle w:val="a7"/>
        <w:numPr>
          <w:ilvl w:val="1"/>
          <w:numId w:val="1"/>
        </w:numPr>
        <w:ind w:right="22"/>
        <w:jc w:val="both"/>
        <w:rPr>
          <w:sz w:val="28"/>
          <w:szCs w:val="28"/>
        </w:rPr>
      </w:pPr>
      <w:r w:rsidRPr="00FA30BB">
        <w:rPr>
          <w:sz w:val="28"/>
          <w:szCs w:val="28"/>
        </w:rPr>
        <w:lastRenderedPageBreak/>
        <w:t xml:space="preserve">При приеме </w:t>
      </w:r>
      <w:r w:rsidRPr="00FA30BB">
        <w:rPr>
          <w:rFonts w:eastAsia="Calibri"/>
          <w:sz w:val="28"/>
          <w:szCs w:val="28"/>
        </w:rPr>
        <w:t>ребенка</w:t>
      </w:r>
      <w:r w:rsidRPr="00FA30BB">
        <w:rPr>
          <w:sz w:val="28"/>
          <w:szCs w:val="28"/>
        </w:rPr>
        <w:t xml:space="preserve"> в Учреждение последнее обязано ознакомить родителей (законных представителей) с Уставом Учреждения,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sidRPr="00FA30BB">
        <w:rPr>
          <w:rFonts w:eastAsia="Calibri"/>
          <w:sz w:val="28"/>
          <w:szCs w:val="28"/>
        </w:rPr>
        <w:t>обучающихся</w:t>
      </w:r>
      <w:r w:rsidR="00E21C41" w:rsidRPr="00FA30BB">
        <w:rPr>
          <w:sz w:val="28"/>
          <w:szCs w:val="28"/>
        </w:rPr>
        <w:t>.</w:t>
      </w:r>
    </w:p>
    <w:p w:rsidR="00DB53E9" w:rsidRPr="00FA30BB" w:rsidRDefault="00E37BE1" w:rsidP="00FD7E72">
      <w:pPr>
        <w:pStyle w:val="a7"/>
        <w:numPr>
          <w:ilvl w:val="1"/>
          <w:numId w:val="1"/>
        </w:numPr>
        <w:autoSpaceDE w:val="0"/>
        <w:autoSpaceDN w:val="0"/>
        <w:adjustRightInd w:val="0"/>
        <w:jc w:val="both"/>
        <w:rPr>
          <w:sz w:val="28"/>
          <w:szCs w:val="28"/>
        </w:rPr>
      </w:pPr>
      <w:r w:rsidRPr="00FA30BB">
        <w:rPr>
          <w:sz w:val="28"/>
          <w:szCs w:val="28"/>
        </w:rPr>
        <w:t>Зачисление ребенка в детский сад оформляется приказом заведующего в течение трех рабочих дней после заключения договора</w:t>
      </w:r>
      <w:r w:rsidR="00D03DC7" w:rsidRPr="00FA30BB">
        <w:rPr>
          <w:sz w:val="28"/>
          <w:szCs w:val="28"/>
        </w:rPr>
        <w:t>.</w:t>
      </w:r>
      <w:r w:rsidRPr="00FA30BB">
        <w:rPr>
          <w:sz w:val="28"/>
          <w:szCs w:val="28"/>
        </w:rPr>
        <w:t xml:space="preserve"> Лицо, ответственное за прием документов, размещает </w:t>
      </w:r>
      <w:r w:rsidR="00686D77">
        <w:rPr>
          <w:sz w:val="28"/>
          <w:szCs w:val="28"/>
        </w:rPr>
        <w:t>информацию</w:t>
      </w:r>
      <w:r w:rsidRPr="00FA30BB">
        <w:rPr>
          <w:sz w:val="28"/>
          <w:szCs w:val="28"/>
        </w:rPr>
        <w:t xml:space="preserve"> о зачислении на информационном стенде в трехдневный срок после издания. </w:t>
      </w:r>
      <w:r w:rsidR="00686D77">
        <w:rPr>
          <w:sz w:val="28"/>
          <w:szCs w:val="28"/>
        </w:rPr>
        <w:t xml:space="preserve"> В течении трех рабочих дней н</w:t>
      </w:r>
      <w:r w:rsidRPr="00FA30BB">
        <w:rPr>
          <w:sz w:val="28"/>
          <w:szCs w:val="28"/>
        </w:rPr>
        <w:t xml:space="preserve">а официальном сайте детского сада в сети Интернет размещаются реквизиты распорядительного акта, наименование возрастной группы и число детей, зачисленных в указанную возрастную группу. </w:t>
      </w:r>
    </w:p>
    <w:p w:rsidR="00E21C41" w:rsidRPr="00FA30BB" w:rsidRDefault="00DB53E9" w:rsidP="00FD7E72">
      <w:pPr>
        <w:pStyle w:val="a7"/>
        <w:numPr>
          <w:ilvl w:val="1"/>
          <w:numId w:val="1"/>
        </w:numPr>
        <w:autoSpaceDE w:val="0"/>
        <w:autoSpaceDN w:val="0"/>
        <w:adjustRightInd w:val="0"/>
        <w:jc w:val="both"/>
        <w:rPr>
          <w:sz w:val="28"/>
          <w:szCs w:val="28"/>
        </w:rPr>
      </w:pPr>
      <w:r w:rsidRPr="00FA30BB">
        <w:rPr>
          <w:sz w:val="28"/>
          <w:szCs w:val="28"/>
        </w:rPr>
        <w:t>Обучающиеся с ограниченными возможностями здоровья, дети-инвалиды принимаются в общеразвивающие группы только с согласия родителей (законных представителей).</w:t>
      </w:r>
    </w:p>
    <w:p w:rsidR="00DB53E9" w:rsidRPr="00FA30BB" w:rsidRDefault="00DB53E9" w:rsidP="00FD7E72">
      <w:pPr>
        <w:pStyle w:val="a7"/>
        <w:numPr>
          <w:ilvl w:val="1"/>
          <w:numId w:val="1"/>
        </w:numPr>
        <w:autoSpaceDE w:val="0"/>
        <w:autoSpaceDN w:val="0"/>
        <w:adjustRightInd w:val="0"/>
        <w:jc w:val="both"/>
        <w:rPr>
          <w:sz w:val="28"/>
          <w:szCs w:val="28"/>
        </w:rPr>
      </w:pPr>
      <w:r w:rsidRPr="00FA30BB">
        <w:rPr>
          <w:sz w:val="28"/>
          <w:szCs w:val="28"/>
        </w:rPr>
        <w:t>Договоры об оказании платных образовательных услуг заключаются отдельно.</w:t>
      </w:r>
    </w:p>
    <w:p w:rsidR="00DB53E9" w:rsidRPr="00FA30BB" w:rsidRDefault="00DB53E9" w:rsidP="00FD7E72">
      <w:pPr>
        <w:pStyle w:val="a7"/>
        <w:numPr>
          <w:ilvl w:val="1"/>
          <w:numId w:val="1"/>
        </w:numPr>
        <w:autoSpaceDE w:val="0"/>
        <w:autoSpaceDN w:val="0"/>
        <w:adjustRightInd w:val="0"/>
        <w:jc w:val="both"/>
        <w:rPr>
          <w:sz w:val="28"/>
          <w:szCs w:val="28"/>
        </w:rPr>
      </w:pPr>
      <w:r w:rsidRPr="00FA30BB">
        <w:rPr>
          <w:sz w:val="28"/>
          <w:szCs w:val="28"/>
        </w:rPr>
        <w:t xml:space="preserve">Перевод </w:t>
      </w:r>
      <w:proofErr w:type="gramStart"/>
      <w:r w:rsidRPr="00FA30BB">
        <w:rPr>
          <w:sz w:val="28"/>
          <w:szCs w:val="28"/>
        </w:rPr>
        <w:t>обучающихся</w:t>
      </w:r>
      <w:proofErr w:type="gramEnd"/>
      <w:r w:rsidRPr="00FA30BB">
        <w:rPr>
          <w:sz w:val="28"/>
          <w:szCs w:val="28"/>
        </w:rPr>
        <w:t xml:space="preserve"> из одной возрастной группы в другую осуществляется на основании приказа руководителя Учреждения.</w:t>
      </w:r>
    </w:p>
    <w:p w:rsidR="00E21C41" w:rsidRPr="00FA30BB" w:rsidRDefault="00DB53E9" w:rsidP="00FD7E72">
      <w:pPr>
        <w:pStyle w:val="a7"/>
        <w:widowControl w:val="0"/>
        <w:numPr>
          <w:ilvl w:val="1"/>
          <w:numId w:val="1"/>
        </w:numPr>
        <w:adjustRightInd w:val="0"/>
        <w:jc w:val="both"/>
        <w:rPr>
          <w:sz w:val="28"/>
          <w:szCs w:val="28"/>
        </w:rPr>
      </w:pPr>
      <w:r w:rsidRPr="00FA30BB">
        <w:rPr>
          <w:sz w:val="28"/>
          <w:szCs w:val="28"/>
        </w:rPr>
        <w:t xml:space="preserve">За </w:t>
      </w:r>
      <w:proofErr w:type="gramStart"/>
      <w:r w:rsidRPr="00FA30BB">
        <w:rPr>
          <w:sz w:val="28"/>
          <w:szCs w:val="28"/>
        </w:rPr>
        <w:t>обучающимся</w:t>
      </w:r>
      <w:proofErr w:type="gramEnd"/>
      <w:r w:rsidRPr="00FA30BB">
        <w:rPr>
          <w:sz w:val="28"/>
          <w:szCs w:val="28"/>
        </w:rPr>
        <w:t xml:space="preserve"> сохраняется место в Учреждении в случае:</w:t>
      </w:r>
    </w:p>
    <w:p w:rsidR="00DB53E9" w:rsidRPr="00FA30BB" w:rsidRDefault="00DB53E9" w:rsidP="00FD7E72">
      <w:pPr>
        <w:pStyle w:val="a7"/>
        <w:numPr>
          <w:ilvl w:val="0"/>
          <w:numId w:val="14"/>
        </w:numPr>
        <w:tabs>
          <w:tab w:val="num" w:pos="2552"/>
        </w:tabs>
        <w:jc w:val="both"/>
        <w:rPr>
          <w:sz w:val="28"/>
          <w:szCs w:val="28"/>
        </w:rPr>
      </w:pPr>
      <w:r w:rsidRPr="00FA30BB">
        <w:rPr>
          <w:sz w:val="28"/>
          <w:szCs w:val="28"/>
        </w:rPr>
        <w:t>болезни;</w:t>
      </w:r>
    </w:p>
    <w:p w:rsidR="00DB53E9" w:rsidRPr="00FA30BB" w:rsidRDefault="00DB53E9" w:rsidP="00FD7E72">
      <w:pPr>
        <w:pStyle w:val="a7"/>
        <w:numPr>
          <w:ilvl w:val="0"/>
          <w:numId w:val="14"/>
        </w:numPr>
        <w:tabs>
          <w:tab w:val="num" w:pos="2552"/>
        </w:tabs>
        <w:jc w:val="both"/>
        <w:rPr>
          <w:sz w:val="28"/>
          <w:szCs w:val="28"/>
        </w:rPr>
      </w:pPr>
      <w:r w:rsidRPr="00FA30BB">
        <w:rPr>
          <w:sz w:val="28"/>
          <w:szCs w:val="28"/>
        </w:rPr>
        <w:t>карантина;</w:t>
      </w:r>
    </w:p>
    <w:p w:rsidR="00DB53E9" w:rsidRPr="00FA30BB" w:rsidRDefault="00DB53E9" w:rsidP="00FD7E72">
      <w:pPr>
        <w:pStyle w:val="a7"/>
        <w:numPr>
          <w:ilvl w:val="0"/>
          <w:numId w:val="14"/>
        </w:numPr>
        <w:tabs>
          <w:tab w:val="num" w:pos="2552"/>
        </w:tabs>
        <w:jc w:val="both"/>
        <w:rPr>
          <w:sz w:val="28"/>
          <w:szCs w:val="28"/>
        </w:rPr>
      </w:pPr>
      <w:r w:rsidRPr="00FA30BB">
        <w:rPr>
          <w:sz w:val="28"/>
          <w:szCs w:val="28"/>
        </w:rPr>
        <w:t>прохождения санаторно-курортного лечения;</w:t>
      </w:r>
    </w:p>
    <w:p w:rsidR="00DB53E9" w:rsidRPr="00FA30BB" w:rsidRDefault="00DB53E9" w:rsidP="00FD7E72">
      <w:pPr>
        <w:pStyle w:val="a7"/>
        <w:numPr>
          <w:ilvl w:val="0"/>
          <w:numId w:val="14"/>
        </w:numPr>
        <w:tabs>
          <w:tab w:val="num" w:pos="2552"/>
        </w:tabs>
        <w:jc w:val="both"/>
        <w:rPr>
          <w:sz w:val="28"/>
          <w:szCs w:val="28"/>
        </w:rPr>
      </w:pPr>
      <w:r w:rsidRPr="00FA30BB">
        <w:rPr>
          <w:sz w:val="28"/>
          <w:szCs w:val="28"/>
        </w:rPr>
        <w:t>временного отсутствия родителей по уважительным причинам (болезнь, командировка);</w:t>
      </w:r>
    </w:p>
    <w:p w:rsidR="00DB53E9" w:rsidRPr="00FA30BB" w:rsidRDefault="00DB53E9" w:rsidP="00FD7E72">
      <w:pPr>
        <w:pStyle w:val="a7"/>
        <w:numPr>
          <w:ilvl w:val="0"/>
          <w:numId w:val="14"/>
        </w:numPr>
        <w:tabs>
          <w:tab w:val="num" w:pos="2552"/>
        </w:tabs>
        <w:jc w:val="both"/>
        <w:rPr>
          <w:sz w:val="28"/>
          <w:szCs w:val="28"/>
        </w:rPr>
      </w:pPr>
      <w:r w:rsidRPr="00FA30BB">
        <w:rPr>
          <w:sz w:val="28"/>
          <w:szCs w:val="28"/>
        </w:rPr>
        <w:t>очередного отпуска родителей (законных представителей);</w:t>
      </w:r>
    </w:p>
    <w:p w:rsidR="00DB53E9" w:rsidRPr="00FA30BB" w:rsidRDefault="00DB53E9" w:rsidP="00FD7E72">
      <w:pPr>
        <w:pStyle w:val="a7"/>
        <w:numPr>
          <w:ilvl w:val="0"/>
          <w:numId w:val="14"/>
        </w:numPr>
        <w:tabs>
          <w:tab w:val="num" w:pos="2552"/>
        </w:tabs>
        <w:jc w:val="both"/>
        <w:rPr>
          <w:sz w:val="28"/>
          <w:szCs w:val="28"/>
        </w:rPr>
      </w:pPr>
      <w:r w:rsidRPr="00FA30BB">
        <w:rPr>
          <w:sz w:val="28"/>
          <w:szCs w:val="28"/>
        </w:rPr>
        <w:t>в летний период сроком до 72 календарных дней независимо от времени и продолжительности отпуска родителей (законных представителей).</w:t>
      </w:r>
    </w:p>
    <w:p w:rsidR="00DB53E9" w:rsidRPr="00FA30BB" w:rsidRDefault="00DB53E9" w:rsidP="00E21C41">
      <w:pPr>
        <w:tabs>
          <w:tab w:val="num" w:pos="2552"/>
        </w:tabs>
        <w:ind w:left="360"/>
        <w:jc w:val="both"/>
        <w:rPr>
          <w:sz w:val="28"/>
          <w:szCs w:val="28"/>
        </w:rPr>
      </w:pPr>
      <w:r w:rsidRPr="00FA30BB">
        <w:rPr>
          <w:sz w:val="28"/>
          <w:szCs w:val="28"/>
        </w:rPr>
        <w:t xml:space="preserve">В случае отсутствия обучающегося в Учреждении более 72 дней на основании заключений лечебно-профилактического учреждения или территориального отдела службы </w:t>
      </w:r>
      <w:proofErr w:type="spellStart"/>
      <w:r w:rsidRPr="00FA30BB">
        <w:rPr>
          <w:sz w:val="28"/>
          <w:szCs w:val="28"/>
        </w:rPr>
        <w:t>Роспотребнадзора</w:t>
      </w:r>
      <w:proofErr w:type="spellEnd"/>
      <w:r w:rsidRPr="00FA30BB">
        <w:rPr>
          <w:sz w:val="28"/>
          <w:szCs w:val="28"/>
        </w:rPr>
        <w:t xml:space="preserve">, заявления родителей (законных представителей), руководитель Учреждения издает приказ о сохранении места за </w:t>
      </w:r>
      <w:proofErr w:type="gramStart"/>
      <w:r w:rsidRPr="00FA30BB">
        <w:rPr>
          <w:sz w:val="28"/>
          <w:szCs w:val="28"/>
        </w:rPr>
        <w:t>обучающимся</w:t>
      </w:r>
      <w:proofErr w:type="gramEnd"/>
      <w:r w:rsidRPr="00FA30BB">
        <w:rPr>
          <w:sz w:val="28"/>
          <w:szCs w:val="28"/>
        </w:rPr>
        <w:t>.</w:t>
      </w:r>
    </w:p>
    <w:p w:rsidR="00DB53E9" w:rsidRPr="00FA30BB" w:rsidRDefault="00DB53E9" w:rsidP="00FD7E72">
      <w:pPr>
        <w:pStyle w:val="a7"/>
        <w:numPr>
          <w:ilvl w:val="1"/>
          <w:numId w:val="1"/>
        </w:numPr>
        <w:autoSpaceDE w:val="0"/>
        <w:autoSpaceDN w:val="0"/>
        <w:adjustRightInd w:val="0"/>
        <w:jc w:val="both"/>
        <w:rPr>
          <w:sz w:val="28"/>
          <w:szCs w:val="28"/>
        </w:rPr>
      </w:pPr>
      <w:r w:rsidRPr="00FA30BB">
        <w:rPr>
          <w:sz w:val="28"/>
          <w:szCs w:val="28"/>
        </w:rPr>
        <w:t>Образовательные отношения прекращаются в связи с отчислением обучающегося из организации, осуществляющей образовательную деятельность в связи с получением образования (завершением обучения).</w:t>
      </w:r>
    </w:p>
    <w:p w:rsidR="00DB53E9" w:rsidRPr="00FA30BB" w:rsidRDefault="00DB53E9" w:rsidP="00E21C41">
      <w:pPr>
        <w:autoSpaceDE w:val="0"/>
        <w:autoSpaceDN w:val="0"/>
        <w:adjustRightInd w:val="0"/>
        <w:ind w:left="540"/>
        <w:contextualSpacing/>
        <w:jc w:val="both"/>
        <w:rPr>
          <w:sz w:val="28"/>
          <w:szCs w:val="28"/>
        </w:rPr>
      </w:pPr>
      <w:r w:rsidRPr="00FA30BB">
        <w:rPr>
          <w:sz w:val="28"/>
          <w:szCs w:val="28"/>
        </w:rPr>
        <w:t>Образовательные отношения могут быть прекращены досрочно в следующих случаях:</w:t>
      </w:r>
    </w:p>
    <w:p w:rsidR="00DB53E9" w:rsidRPr="00FA30BB" w:rsidRDefault="00DB53E9" w:rsidP="00FD7E72">
      <w:pPr>
        <w:pStyle w:val="a7"/>
        <w:numPr>
          <w:ilvl w:val="0"/>
          <w:numId w:val="15"/>
        </w:numPr>
        <w:autoSpaceDE w:val="0"/>
        <w:autoSpaceDN w:val="0"/>
        <w:adjustRightInd w:val="0"/>
        <w:jc w:val="both"/>
        <w:rPr>
          <w:sz w:val="28"/>
          <w:szCs w:val="28"/>
        </w:rPr>
      </w:pPr>
      <w:r w:rsidRPr="00FA30BB">
        <w:rPr>
          <w:sz w:val="28"/>
          <w:szCs w:val="28"/>
        </w:rPr>
        <w:t xml:space="preserve">по инициативе обучающегося или родителей (законных представителей) несовершеннолетнего обучающегося, в том числе в </w:t>
      </w:r>
      <w:r w:rsidRPr="00FA30BB">
        <w:rPr>
          <w:sz w:val="28"/>
          <w:szCs w:val="28"/>
        </w:rPr>
        <w:lastRenderedPageBreak/>
        <w:t>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F5B84" w:rsidRDefault="00DB53E9" w:rsidP="00E21C41">
      <w:pPr>
        <w:pStyle w:val="a7"/>
        <w:numPr>
          <w:ilvl w:val="0"/>
          <w:numId w:val="15"/>
        </w:numPr>
        <w:autoSpaceDE w:val="0"/>
        <w:autoSpaceDN w:val="0"/>
        <w:adjustRightInd w:val="0"/>
        <w:ind w:left="360"/>
        <w:jc w:val="both"/>
        <w:rPr>
          <w:sz w:val="28"/>
          <w:szCs w:val="28"/>
        </w:rPr>
      </w:pPr>
      <w:r w:rsidRPr="003F5B84">
        <w:rPr>
          <w:sz w:val="28"/>
          <w:szCs w:val="28"/>
        </w:rPr>
        <w:t xml:space="preserve">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 </w:t>
      </w:r>
    </w:p>
    <w:p w:rsidR="00DB53E9" w:rsidRPr="003F5B84" w:rsidRDefault="00DB53E9" w:rsidP="003F5B84">
      <w:pPr>
        <w:pStyle w:val="a7"/>
        <w:autoSpaceDE w:val="0"/>
        <w:autoSpaceDN w:val="0"/>
        <w:adjustRightInd w:val="0"/>
        <w:ind w:left="360"/>
        <w:jc w:val="both"/>
        <w:rPr>
          <w:sz w:val="28"/>
          <w:szCs w:val="28"/>
        </w:rPr>
      </w:pPr>
      <w:r w:rsidRPr="003F5B84">
        <w:rPr>
          <w:sz w:val="28"/>
          <w:szCs w:val="28"/>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B53E9" w:rsidRPr="00FA30BB" w:rsidRDefault="00DB53E9" w:rsidP="00E21C41">
      <w:pPr>
        <w:autoSpaceDE w:val="0"/>
        <w:autoSpaceDN w:val="0"/>
        <w:adjustRightInd w:val="0"/>
        <w:ind w:left="360"/>
        <w:contextualSpacing/>
        <w:jc w:val="both"/>
        <w:rPr>
          <w:sz w:val="28"/>
          <w:szCs w:val="28"/>
        </w:rPr>
      </w:pPr>
      <w:r w:rsidRPr="00FA30BB">
        <w:rPr>
          <w:sz w:val="28"/>
          <w:szCs w:val="28"/>
        </w:rPr>
        <w:t xml:space="preserve">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FA30BB">
        <w:rPr>
          <w:sz w:val="28"/>
          <w:szCs w:val="28"/>
        </w:rPr>
        <w:t>обучающимся</w:t>
      </w:r>
      <w:proofErr w:type="gramEnd"/>
      <w:r w:rsidRPr="00FA30BB">
        <w:rPr>
          <w:sz w:val="28"/>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FA30BB">
        <w:rPr>
          <w:sz w:val="28"/>
          <w:szCs w:val="28"/>
        </w:rPr>
        <w:t>с даты</w:t>
      </w:r>
      <w:proofErr w:type="gramEnd"/>
      <w:r w:rsidRPr="00FA30BB">
        <w:rPr>
          <w:sz w:val="28"/>
          <w:szCs w:val="28"/>
        </w:rPr>
        <w:t xml:space="preserve"> его отчисления из организации, осуществляющей образовательную деятельность.</w:t>
      </w:r>
    </w:p>
    <w:p w:rsidR="00DB53E9" w:rsidRPr="00FA30BB" w:rsidRDefault="00DB53E9" w:rsidP="00E21C41">
      <w:pPr>
        <w:autoSpaceDE w:val="0"/>
        <w:autoSpaceDN w:val="0"/>
        <w:adjustRightInd w:val="0"/>
        <w:ind w:left="360"/>
        <w:contextualSpacing/>
        <w:jc w:val="both"/>
        <w:rPr>
          <w:sz w:val="28"/>
          <w:szCs w:val="28"/>
        </w:rPr>
      </w:pPr>
      <w:r w:rsidRPr="00FA30BB">
        <w:rPr>
          <w:sz w:val="28"/>
          <w:szCs w:val="28"/>
        </w:rPr>
        <w:t xml:space="preserve">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FA30BB">
        <w:rPr>
          <w:sz w:val="28"/>
          <w:szCs w:val="28"/>
        </w:rPr>
        <w:t>акта</w:t>
      </w:r>
      <w:proofErr w:type="gramEnd"/>
      <w:r w:rsidRPr="00FA30BB">
        <w:rPr>
          <w:sz w:val="28"/>
          <w:szCs w:val="28"/>
        </w:rPr>
        <w:t xml:space="preserve"> об отчислении обучающегося выдает лицу, отчисленному из этой организации, справку об обучении.</w:t>
      </w:r>
    </w:p>
    <w:p w:rsidR="00DB53E9" w:rsidRPr="00FA30BB" w:rsidRDefault="00DB53E9" w:rsidP="00DB53E9">
      <w:pPr>
        <w:autoSpaceDE w:val="0"/>
        <w:autoSpaceDN w:val="0"/>
        <w:adjustRightInd w:val="0"/>
        <w:contextualSpacing/>
        <w:jc w:val="both"/>
        <w:rPr>
          <w:sz w:val="28"/>
          <w:szCs w:val="28"/>
        </w:rPr>
      </w:pPr>
    </w:p>
    <w:p w:rsidR="00DB53E9" w:rsidRPr="00FA30BB" w:rsidRDefault="00852064" w:rsidP="00FD7E72">
      <w:pPr>
        <w:pStyle w:val="a7"/>
        <w:numPr>
          <w:ilvl w:val="0"/>
          <w:numId w:val="1"/>
        </w:numPr>
        <w:shd w:val="clear" w:color="auto" w:fill="FFFFFF"/>
        <w:jc w:val="center"/>
        <w:rPr>
          <w:b/>
          <w:bCs/>
          <w:spacing w:val="-2"/>
          <w:w w:val="101"/>
          <w:sz w:val="28"/>
          <w:szCs w:val="28"/>
        </w:rPr>
      </w:pPr>
      <w:r>
        <w:rPr>
          <w:b/>
          <w:bCs/>
          <w:spacing w:val="-2"/>
          <w:w w:val="101"/>
          <w:sz w:val="28"/>
          <w:szCs w:val="28"/>
        </w:rPr>
        <w:t>УЧАС</w:t>
      </w:r>
      <w:r w:rsidR="001D1713">
        <w:rPr>
          <w:b/>
          <w:bCs/>
          <w:spacing w:val="-2"/>
          <w:w w:val="101"/>
          <w:sz w:val="28"/>
          <w:szCs w:val="28"/>
        </w:rPr>
        <w:t>ТНИКИ ОБРАЗОВАТЕЛЬНЫХ ОТНОШЕНИЙ</w:t>
      </w:r>
    </w:p>
    <w:p w:rsidR="00DB53E9" w:rsidRPr="00FA30BB" w:rsidRDefault="00DB53E9" w:rsidP="00DB53E9">
      <w:pPr>
        <w:shd w:val="clear" w:color="auto" w:fill="FFFFFF"/>
        <w:jc w:val="both"/>
        <w:rPr>
          <w:b/>
          <w:bCs/>
          <w:spacing w:val="-2"/>
          <w:w w:val="101"/>
          <w:sz w:val="28"/>
          <w:szCs w:val="28"/>
        </w:rPr>
      </w:pPr>
    </w:p>
    <w:p w:rsidR="00DB53E9" w:rsidRPr="00FA30BB" w:rsidRDefault="00DB53E9" w:rsidP="00FD7E72">
      <w:pPr>
        <w:pStyle w:val="a7"/>
        <w:numPr>
          <w:ilvl w:val="1"/>
          <w:numId w:val="1"/>
        </w:numPr>
        <w:autoSpaceDE w:val="0"/>
        <w:autoSpaceDN w:val="0"/>
        <w:adjustRightInd w:val="0"/>
        <w:jc w:val="both"/>
        <w:rPr>
          <w:sz w:val="28"/>
          <w:szCs w:val="28"/>
        </w:rPr>
      </w:pPr>
      <w:r w:rsidRPr="00FA30BB">
        <w:rPr>
          <w:sz w:val="28"/>
          <w:szCs w:val="28"/>
        </w:rPr>
        <w:t>К участникам образовательных отношений относятся обучающиеся, их родители (законные представители), педа</w:t>
      </w:r>
      <w:r w:rsidR="00BF38CD">
        <w:rPr>
          <w:sz w:val="28"/>
          <w:szCs w:val="28"/>
        </w:rPr>
        <w:t>гогические работники, работники</w:t>
      </w:r>
      <w:r w:rsidRPr="00FA30BB">
        <w:rPr>
          <w:sz w:val="28"/>
          <w:szCs w:val="28"/>
        </w:rPr>
        <w:t xml:space="preserve">  Учреждения.</w:t>
      </w:r>
    </w:p>
    <w:p w:rsidR="00DB53E9" w:rsidRPr="00FA30BB" w:rsidRDefault="00DB53E9" w:rsidP="00FD7E72">
      <w:pPr>
        <w:pStyle w:val="a7"/>
        <w:numPr>
          <w:ilvl w:val="1"/>
          <w:numId w:val="1"/>
        </w:numPr>
        <w:shd w:val="clear" w:color="auto" w:fill="FFFFFF"/>
        <w:jc w:val="both"/>
        <w:rPr>
          <w:sz w:val="28"/>
          <w:szCs w:val="28"/>
        </w:rPr>
      </w:pPr>
      <w:r w:rsidRPr="00FA30BB">
        <w:rPr>
          <w:sz w:val="28"/>
          <w:szCs w:val="28"/>
        </w:rPr>
        <w:t>Отношения обучающегося и персонала Учреждения строятся на основе сотрудничества, уважения личности обучающегося и предоставления ему свободы в развитии в соответствии с его индивидуальными особенностями.</w:t>
      </w:r>
    </w:p>
    <w:p w:rsidR="00DB53E9" w:rsidRPr="00FA30BB" w:rsidRDefault="00DB53E9" w:rsidP="00FD7E72">
      <w:pPr>
        <w:pStyle w:val="a7"/>
        <w:numPr>
          <w:ilvl w:val="1"/>
          <w:numId w:val="1"/>
        </w:numPr>
        <w:jc w:val="both"/>
        <w:rPr>
          <w:sz w:val="28"/>
          <w:szCs w:val="28"/>
        </w:rPr>
      </w:pPr>
      <w:r w:rsidRPr="00FA30BB">
        <w:rPr>
          <w:sz w:val="28"/>
          <w:szCs w:val="28"/>
        </w:rPr>
        <w:t>Обучающиеся Учреждения имеют право:</w:t>
      </w:r>
    </w:p>
    <w:p w:rsidR="00DB53E9" w:rsidRPr="00FA30BB" w:rsidRDefault="00C71699" w:rsidP="00FD7E72">
      <w:pPr>
        <w:pStyle w:val="a7"/>
        <w:numPr>
          <w:ilvl w:val="0"/>
          <w:numId w:val="16"/>
        </w:numPr>
        <w:jc w:val="both"/>
        <w:rPr>
          <w:sz w:val="28"/>
          <w:szCs w:val="28"/>
        </w:rPr>
      </w:pPr>
      <w:r w:rsidRPr="00FA30BB">
        <w:rPr>
          <w:sz w:val="28"/>
          <w:szCs w:val="28"/>
        </w:rPr>
        <w:lastRenderedPageBreak/>
        <w:t>н</w:t>
      </w:r>
      <w:r w:rsidR="00DB53E9" w:rsidRPr="00FA30BB">
        <w:rPr>
          <w:sz w:val="28"/>
          <w:szCs w:val="28"/>
        </w:rPr>
        <w:t>а бесплатное получение дошкольного образования в соответствии с федеральными государственными образовательными стандартами, в пределах образовательных программ, реализация ко</w:t>
      </w:r>
      <w:r w:rsidR="00F37A37">
        <w:rPr>
          <w:sz w:val="28"/>
          <w:szCs w:val="28"/>
        </w:rPr>
        <w:t>торых финансируется Учредителем;</w:t>
      </w:r>
    </w:p>
    <w:p w:rsidR="00DB53E9" w:rsidRPr="00FA30BB" w:rsidRDefault="00C71699" w:rsidP="00FD7E72">
      <w:pPr>
        <w:pStyle w:val="a7"/>
        <w:numPr>
          <w:ilvl w:val="0"/>
          <w:numId w:val="16"/>
        </w:numPr>
        <w:jc w:val="both"/>
        <w:rPr>
          <w:sz w:val="28"/>
          <w:szCs w:val="28"/>
        </w:rPr>
      </w:pPr>
      <w:r w:rsidRPr="00FA30BB">
        <w:rPr>
          <w:sz w:val="28"/>
          <w:szCs w:val="28"/>
        </w:rPr>
        <w:t>о</w:t>
      </w:r>
      <w:r w:rsidR="00F37A37">
        <w:rPr>
          <w:sz w:val="28"/>
          <w:szCs w:val="28"/>
        </w:rPr>
        <w:t>храну жизни и здоровья;</w:t>
      </w:r>
    </w:p>
    <w:p w:rsidR="00DB53E9" w:rsidRPr="00FA30BB" w:rsidRDefault="00C71699" w:rsidP="00FD7E72">
      <w:pPr>
        <w:pStyle w:val="a7"/>
        <w:numPr>
          <w:ilvl w:val="0"/>
          <w:numId w:val="16"/>
        </w:numPr>
        <w:jc w:val="both"/>
        <w:rPr>
          <w:sz w:val="28"/>
          <w:szCs w:val="28"/>
        </w:rPr>
      </w:pPr>
      <w:r w:rsidRPr="00FA30BB">
        <w:rPr>
          <w:sz w:val="28"/>
          <w:szCs w:val="28"/>
        </w:rPr>
        <w:t>з</w:t>
      </w:r>
      <w:r w:rsidR="00DB53E9" w:rsidRPr="00FA30BB">
        <w:rPr>
          <w:sz w:val="28"/>
          <w:szCs w:val="28"/>
        </w:rPr>
        <w:t>ащиту от всех форм физического и пси</w:t>
      </w:r>
      <w:r w:rsidR="00F37A37">
        <w:rPr>
          <w:sz w:val="28"/>
          <w:szCs w:val="28"/>
        </w:rPr>
        <w:t>хического насилия;</w:t>
      </w:r>
    </w:p>
    <w:p w:rsidR="00DB53E9" w:rsidRPr="00FA30BB" w:rsidRDefault="00C71699" w:rsidP="00FD7E72">
      <w:pPr>
        <w:pStyle w:val="a7"/>
        <w:numPr>
          <w:ilvl w:val="0"/>
          <w:numId w:val="16"/>
        </w:numPr>
        <w:jc w:val="both"/>
        <w:rPr>
          <w:sz w:val="28"/>
          <w:szCs w:val="28"/>
        </w:rPr>
      </w:pPr>
      <w:r w:rsidRPr="00FA30BB">
        <w:rPr>
          <w:sz w:val="28"/>
          <w:szCs w:val="28"/>
        </w:rPr>
        <w:t>з</w:t>
      </w:r>
      <w:r w:rsidR="00DB53E9" w:rsidRPr="00FA30BB">
        <w:rPr>
          <w:sz w:val="28"/>
          <w:szCs w:val="28"/>
        </w:rPr>
        <w:t>ащиту и уважение человеческого достоинства, свободу совести;</w:t>
      </w:r>
    </w:p>
    <w:p w:rsidR="00DB53E9" w:rsidRPr="00FA30BB" w:rsidRDefault="00C71699" w:rsidP="00FD7E72">
      <w:pPr>
        <w:pStyle w:val="a7"/>
        <w:numPr>
          <w:ilvl w:val="0"/>
          <w:numId w:val="16"/>
        </w:numPr>
        <w:jc w:val="both"/>
        <w:rPr>
          <w:sz w:val="28"/>
          <w:szCs w:val="28"/>
        </w:rPr>
      </w:pPr>
      <w:r w:rsidRPr="00FA30BB">
        <w:rPr>
          <w:sz w:val="28"/>
          <w:szCs w:val="28"/>
        </w:rPr>
        <w:t>у</w:t>
      </w:r>
      <w:r w:rsidR="00DB53E9" w:rsidRPr="00FA30BB">
        <w:rPr>
          <w:sz w:val="28"/>
          <w:szCs w:val="28"/>
        </w:rPr>
        <w:t xml:space="preserve">довлетворение потребностей в </w:t>
      </w:r>
      <w:r w:rsidR="00F37A37">
        <w:rPr>
          <w:sz w:val="28"/>
          <w:szCs w:val="28"/>
        </w:rPr>
        <w:t>эмоционально-личностном общении;</w:t>
      </w:r>
    </w:p>
    <w:p w:rsidR="00DB53E9" w:rsidRPr="00FA30BB" w:rsidRDefault="00C71699" w:rsidP="00FD7E72">
      <w:pPr>
        <w:pStyle w:val="a7"/>
        <w:numPr>
          <w:ilvl w:val="0"/>
          <w:numId w:val="16"/>
        </w:numPr>
        <w:jc w:val="both"/>
        <w:rPr>
          <w:sz w:val="28"/>
          <w:szCs w:val="28"/>
        </w:rPr>
      </w:pPr>
      <w:r w:rsidRPr="00FA30BB">
        <w:rPr>
          <w:sz w:val="28"/>
          <w:szCs w:val="28"/>
        </w:rPr>
        <w:t>у</w:t>
      </w:r>
      <w:r w:rsidR="00DB53E9" w:rsidRPr="00FA30BB">
        <w:rPr>
          <w:sz w:val="28"/>
          <w:szCs w:val="28"/>
        </w:rPr>
        <w:t>довлетворение физиологических потребностей в соответствии с возрастом и индивид</w:t>
      </w:r>
      <w:r w:rsidR="00F37A37">
        <w:rPr>
          <w:sz w:val="28"/>
          <w:szCs w:val="28"/>
        </w:rPr>
        <w:t>уальными особенностями развития;</w:t>
      </w:r>
    </w:p>
    <w:p w:rsidR="00DB53E9" w:rsidRPr="00FA30BB" w:rsidRDefault="00C71699" w:rsidP="00FD7E72">
      <w:pPr>
        <w:pStyle w:val="a7"/>
        <w:numPr>
          <w:ilvl w:val="0"/>
          <w:numId w:val="16"/>
        </w:numPr>
        <w:jc w:val="both"/>
        <w:rPr>
          <w:sz w:val="28"/>
          <w:szCs w:val="28"/>
        </w:rPr>
      </w:pPr>
      <w:r w:rsidRPr="00FA30BB">
        <w:rPr>
          <w:sz w:val="28"/>
          <w:szCs w:val="28"/>
        </w:rPr>
        <w:t>р</w:t>
      </w:r>
      <w:r w:rsidR="00DB53E9" w:rsidRPr="00FA30BB">
        <w:rPr>
          <w:sz w:val="28"/>
          <w:szCs w:val="28"/>
        </w:rPr>
        <w:t>азвитие твор</w:t>
      </w:r>
      <w:r w:rsidR="00F37A37">
        <w:rPr>
          <w:sz w:val="28"/>
          <w:szCs w:val="28"/>
        </w:rPr>
        <w:t>ческих способностей и интересов;</w:t>
      </w:r>
    </w:p>
    <w:p w:rsidR="00DB53E9" w:rsidRPr="00FA30BB" w:rsidRDefault="00C71699" w:rsidP="00FD7E72">
      <w:pPr>
        <w:pStyle w:val="a7"/>
        <w:numPr>
          <w:ilvl w:val="0"/>
          <w:numId w:val="16"/>
        </w:numPr>
        <w:jc w:val="both"/>
        <w:rPr>
          <w:sz w:val="28"/>
          <w:szCs w:val="28"/>
        </w:rPr>
      </w:pPr>
      <w:r w:rsidRPr="00FA30BB">
        <w:rPr>
          <w:sz w:val="28"/>
          <w:szCs w:val="28"/>
        </w:rPr>
        <w:t>п</w:t>
      </w:r>
      <w:r w:rsidR="00DB53E9" w:rsidRPr="00FA30BB">
        <w:rPr>
          <w:sz w:val="28"/>
          <w:szCs w:val="28"/>
        </w:rPr>
        <w:t>олучение квал</w:t>
      </w:r>
      <w:r w:rsidR="00F37A37">
        <w:rPr>
          <w:sz w:val="28"/>
          <w:szCs w:val="28"/>
        </w:rPr>
        <w:t>ифицированной помощи в обучении;</w:t>
      </w:r>
    </w:p>
    <w:p w:rsidR="00DB53E9" w:rsidRPr="00FA30BB" w:rsidRDefault="00C71699" w:rsidP="00FD7E72">
      <w:pPr>
        <w:pStyle w:val="a7"/>
        <w:numPr>
          <w:ilvl w:val="0"/>
          <w:numId w:val="16"/>
        </w:numPr>
        <w:jc w:val="both"/>
        <w:rPr>
          <w:sz w:val="28"/>
          <w:szCs w:val="28"/>
        </w:rPr>
      </w:pPr>
      <w:r w:rsidRPr="00FA30BB">
        <w:rPr>
          <w:sz w:val="28"/>
          <w:szCs w:val="28"/>
        </w:rPr>
        <w:t>п</w:t>
      </w:r>
      <w:r w:rsidR="00DB53E9" w:rsidRPr="00FA30BB">
        <w:rPr>
          <w:sz w:val="28"/>
          <w:szCs w:val="28"/>
        </w:rPr>
        <w:t>редоставление оборудования</w:t>
      </w:r>
      <w:r w:rsidR="00F37A37">
        <w:rPr>
          <w:sz w:val="28"/>
          <w:szCs w:val="28"/>
        </w:rPr>
        <w:t>, игр, игрушек, учебных пособий;</w:t>
      </w:r>
    </w:p>
    <w:p w:rsidR="00DB53E9" w:rsidRPr="00FA30BB" w:rsidRDefault="00C71699" w:rsidP="00FD7E72">
      <w:pPr>
        <w:pStyle w:val="a7"/>
        <w:numPr>
          <w:ilvl w:val="0"/>
          <w:numId w:val="16"/>
        </w:numPr>
        <w:jc w:val="both"/>
        <w:rPr>
          <w:sz w:val="28"/>
          <w:szCs w:val="28"/>
        </w:rPr>
      </w:pPr>
      <w:r w:rsidRPr="00FA30BB">
        <w:rPr>
          <w:sz w:val="28"/>
          <w:szCs w:val="28"/>
        </w:rPr>
        <w:t>п</w:t>
      </w:r>
      <w:r w:rsidR="00DB53E9" w:rsidRPr="00FA30BB">
        <w:rPr>
          <w:sz w:val="28"/>
          <w:szCs w:val="28"/>
        </w:rPr>
        <w:t>олучение дополнительных (в т. ч.</w:t>
      </w:r>
      <w:r w:rsidR="00F37A37">
        <w:rPr>
          <w:sz w:val="28"/>
          <w:szCs w:val="28"/>
        </w:rPr>
        <w:t xml:space="preserve"> платных) образовательных услуг;</w:t>
      </w:r>
    </w:p>
    <w:p w:rsidR="00DB53E9" w:rsidRPr="00FA30BB" w:rsidRDefault="00C71699" w:rsidP="00FD7E72">
      <w:pPr>
        <w:pStyle w:val="a7"/>
        <w:numPr>
          <w:ilvl w:val="0"/>
          <w:numId w:val="16"/>
        </w:numPr>
        <w:jc w:val="both"/>
        <w:rPr>
          <w:rStyle w:val="blk"/>
          <w:sz w:val="28"/>
          <w:szCs w:val="28"/>
        </w:rPr>
      </w:pPr>
      <w:r w:rsidRPr="00FA30BB">
        <w:rPr>
          <w:rStyle w:val="blk"/>
          <w:sz w:val="28"/>
          <w:szCs w:val="28"/>
        </w:rPr>
        <w:t>п</w:t>
      </w:r>
      <w:r w:rsidR="00DB53E9" w:rsidRPr="00FA30BB">
        <w:rPr>
          <w:rStyle w:val="blk"/>
          <w:sz w:val="28"/>
          <w:szCs w:val="28"/>
        </w:rPr>
        <w:t>редоставление условий для обучения с учетом особенностей их психофизического развития и состояния здоровья, в т. ч. получение социально-педагоги</w:t>
      </w:r>
      <w:r w:rsidR="00F37A37">
        <w:rPr>
          <w:rStyle w:val="blk"/>
          <w:sz w:val="28"/>
          <w:szCs w:val="28"/>
        </w:rPr>
        <w:t>ческой и психологической помощи;</w:t>
      </w:r>
    </w:p>
    <w:p w:rsidR="00DB53E9" w:rsidRPr="00FA30BB" w:rsidRDefault="00C71699" w:rsidP="00FD7E72">
      <w:pPr>
        <w:pStyle w:val="a7"/>
        <w:numPr>
          <w:ilvl w:val="0"/>
          <w:numId w:val="16"/>
        </w:numPr>
        <w:jc w:val="both"/>
        <w:rPr>
          <w:rStyle w:val="blk"/>
          <w:sz w:val="28"/>
          <w:szCs w:val="28"/>
        </w:rPr>
      </w:pPr>
      <w:r w:rsidRPr="00FA30BB">
        <w:rPr>
          <w:rStyle w:val="blk"/>
          <w:sz w:val="28"/>
          <w:szCs w:val="28"/>
        </w:rPr>
        <w:t>п</w:t>
      </w:r>
      <w:r w:rsidR="00DB53E9" w:rsidRPr="00FA30BB">
        <w:rPr>
          <w:rStyle w:val="blk"/>
          <w:sz w:val="28"/>
          <w:szCs w:val="28"/>
        </w:rPr>
        <w:t>ользование в порядке, установленном локальными нормативными актами</w:t>
      </w:r>
      <w:r w:rsidR="00DB53E9" w:rsidRPr="00FA30BB">
        <w:rPr>
          <w:sz w:val="28"/>
          <w:szCs w:val="28"/>
        </w:rPr>
        <w:t xml:space="preserve"> Учреждения</w:t>
      </w:r>
      <w:r w:rsidR="00DB53E9" w:rsidRPr="00FA30BB">
        <w:rPr>
          <w:rStyle w:val="blk"/>
          <w:sz w:val="28"/>
          <w:szCs w:val="28"/>
        </w:rPr>
        <w:t>, лечебно-оздоровительной инфраструктурой, объектами культуры и объектами спорта</w:t>
      </w:r>
      <w:r w:rsidR="00DB53E9" w:rsidRPr="00FA30BB">
        <w:rPr>
          <w:sz w:val="28"/>
          <w:szCs w:val="28"/>
        </w:rPr>
        <w:t xml:space="preserve"> Учреждения</w:t>
      </w:r>
      <w:r w:rsidR="00F37A37">
        <w:rPr>
          <w:rStyle w:val="blk"/>
          <w:sz w:val="28"/>
          <w:szCs w:val="28"/>
        </w:rPr>
        <w:t>;</w:t>
      </w:r>
    </w:p>
    <w:p w:rsidR="00DB53E9" w:rsidRPr="00FA30BB" w:rsidRDefault="00DB53E9" w:rsidP="00FD7E72">
      <w:pPr>
        <w:pStyle w:val="a7"/>
        <w:numPr>
          <w:ilvl w:val="0"/>
          <w:numId w:val="16"/>
        </w:numPr>
        <w:autoSpaceDE w:val="0"/>
        <w:autoSpaceDN w:val="0"/>
        <w:adjustRightInd w:val="0"/>
        <w:jc w:val="both"/>
        <w:rPr>
          <w:sz w:val="28"/>
          <w:szCs w:val="28"/>
        </w:rPr>
      </w:pPr>
      <w:r w:rsidRPr="00FA30BB">
        <w:rPr>
          <w:rFonts w:eastAsia="Calibri"/>
          <w:sz w:val="28"/>
          <w:szCs w:val="28"/>
        </w:rPr>
        <w:t>поощрение за успехи в учебной, физкультурной, спортивной и творческой деятельности.</w:t>
      </w:r>
    </w:p>
    <w:p w:rsidR="00DB53E9" w:rsidRPr="00FA30BB" w:rsidRDefault="00DB53E9" w:rsidP="00FD7E72">
      <w:pPr>
        <w:pStyle w:val="a7"/>
        <w:numPr>
          <w:ilvl w:val="1"/>
          <w:numId w:val="1"/>
        </w:numPr>
        <w:jc w:val="both"/>
        <w:rPr>
          <w:sz w:val="28"/>
          <w:szCs w:val="28"/>
        </w:rPr>
      </w:pPr>
      <w:r w:rsidRPr="00FA30BB">
        <w:rPr>
          <w:sz w:val="28"/>
          <w:szCs w:val="28"/>
        </w:rPr>
        <w:t xml:space="preserve">Родители (законные представители) </w:t>
      </w:r>
      <w:proofErr w:type="gramStart"/>
      <w:r w:rsidRPr="00FA30BB">
        <w:rPr>
          <w:sz w:val="28"/>
          <w:szCs w:val="28"/>
        </w:rPr>
        <w:t>обучающихся</w:t>
      </w:r>
      <w:proofErr w:type="gramEnd"/>
      <w:r w:rsidRPr="00FA30BB">
        <w:rPr>
          <w:sz w:val="28"/>
          <w:szCs w:val="28"/>
        </w:rPr>
        <w:t xml:space="preserve"> имеют право:</w:t>
      </w:r>
    </w:p>
    <w:p w:rsidR="00DB53E9" w:rsidRPr="00FA30BB" w:rsidRDefault="00822913" w:rsidP="00FD7E72">
      <w:pPr>
        <w:pStyle w:val="a7"/>
        <w:numPr>
          <w:ilvl w:val="0"/>
          <w:numId w:val="17"/>
        </w:numPr>
        <w:jc w:val="both"/>
        <w:rPr>
          <w:rFonts w:eastAsia="Calibri"/>
          <w:sz w:val="28"/>
          <w:szCs w:val="28"/>
          <w:lang w:eastAsia="en-US"/>
        </w:rPr>
      </w:pPr>
      <w:proofErr w:type="gramStart"/>
      <w:r w:rsidRPr="00FA30BB">
        <w:rPr>
          <w:rFonts w:eastAsia="Calibri"/>
          <w:sz w:val="28"/>
          <w:szCs w:val="28"/>
          <w:lang w:eastAsia="en-US"/>
        </w:rPr>
        <w:t>в</w:t>
      </w:r>
      <w:r w:rsidR="00DB53E9" w:rsidRPr="00FA30BB">
        <w:rPr>
          <w:rFonts w:eastAsia="Calibri"/>
          <w:sz w:val="28"/>
          <w:szCs w:val="28"/>
          <w:lang w:eastAsia="en-US"/>
        </w:rPr>
        <w:t xml:space="preserve">ыбирать до завершения получения </w:t>
      </w:r>
      <w:r w:rsidR="00DB53E9" w:rsidRPr="00FA30BB">
        <w:rPr>
          <w:sz w:val="28"/>
          <w:szCs w:val="28"/>
        </w:rPr>
        <w:t xml:space="preserve">обучающимся </w:t>
      </w:r>
      <w:r w:rsidR="00DB53E9" w:rsidRPr="00FA30BB">
        <w:rPr>
          <w:rFonts w:eastAsia="Calibri"/>
          <w:sz w:val="28"/>
          <w:szCs w:val="28"/>
          <w:lang w:eastAsia="en-US"/>
        </w:rPr>
        <w:t>дошкольного образования с учетом мнения</w:t>
      </w:r>
      <w:r w:rsidR="00DB53E9" w:rsidRPr="00FA30BB">
        <w:rPr>
          <w:sz w:val="28"/>
          <w:szCs w:val="28"/>
        </w:rPr>
        <w:t xml:space="preserve"> обучающегося</w:t>
      </w:r>
      <w:r w:rsidR="00DB53E9" w:rsidRPr="00FA30BB">
        <w:rPr>
          <w:rFonts w:eastAsia="Calibri"/>
          <w:sz w:val="28"/>
          <w:szCs w:val="28"/>
          <w:lang w:eastAsia="en-US"/>
        </w:rPr>
        <w:t>, а также с учетом рекомендаций психолого-медико-педагогической комиссии (при их налич</w:t>
      </w:r>
      <w:r w:rsidR="00C82484" w:rsidRPr="00FA30BB">
        <w:rPr>
          <w:rFonts w:eastAsia="Calibri"/>
          <w:sz w:val="28"/>
          <w:szCs w:val="28"/>
          <w:lang w:eastAsia="en-US"/>
        </w:rPr>
        <w:t>ии) формы получения образования;</w:t>
      </w:r>
      <w:proofErr w:type="gramEnd"/>
    </w:p>
    <w:p w:rsidR="00DB53E9" w:rsidRPr="00FA30BB" w:rsidRDefault="00822913" w:rsidP="00FD7E72">
      <w:pPr>
        <w:pStyle w:val="a7"/>
        <w:numPr>
          <w:ilvl w:val="0"/>
          <w:numId w:val="17"/>
        </w:numPr>
        <w:jc w:val="both"/>
        <w:rPr>
          <w:rFonts w:eastAsia="Calibri"/>
          <w:sz w:val="28"/>
          <w:szCs w:val="28"/>
          <w:lang w:eastAsia="en-US"/>
        </w:rPr>
      </w:pPr>
      <w:r w:rsidRPr="00FA30BB">
        <w:rPr>
          <w:rFonts w:eastAsia="Calibri"/>
          <w:sz w:val="28"/>
          <w:szCs w:val="28"/>
          <w:lang w:eastAsia="en-US"/>
        </w:rPr>
        <w:t>д</w:t>
      </w:r>
      <w:r w:rsidR="00DB53E9" w:rsidRPr="00FA30BB">
        <w:rPr>
          <w:rFonts w:eastAsia="Calibri"/>
          <w:sz w:val="28"/>
          <w:szCs w:val="28"/>
          <w:lang w:eastAsia="en-US"/>
        </w:rPr>
        <w:t xml:space="preserve">ать </w:t>
      </w:r>
      <w:proofErr w:type="gramStart"/>
      <w:r w:rsidR="00DB53E9" w:rsidRPr="00FA30BB">
        <w:rPr>
          <w:sz w:val="28"/>
          <w:szCs w:val="28"/>
        </w:rPr>
        <w:t>обучающемуся</w:t>
      </w:r>
      <w:proofErr w:type="gramEnd"/>
      <w:r w:rsidR="00AA7AC9">
        <w:rPr>
          <w:sz w:val="28"/>
          <w:szCs w:val="28"/>
        </w:rPr>
        <w:t xml:space="preserve"> </w:t>
      </w:r>
      <w:r w:rsidR="00DB53E9" w:rsidRPr="00FA30BB">
        <w:rPr>
          <w:rFonts w:eastAsia="Calibri"/>
          <w:sz w:val="28"/>
          <w:szCs w:val="28"/>
          <w:lang w:eastAsia="en-US"/>
        </w:rPr>
        <w:t>дошкольное образование</w:t>
      </w:r>
      <w:r w:rsidR="00DB0EC9">
        <w:rPr>
          <w:rFonts w:eastAsia="Calibri"/>
          <w:sz w:val="28"/>
          <w:szCs w:val="28"/>
          <w:lang w:eastAsia="en-US"/>
        </w:rPr>
        <w:t xml:space="preserve"> в семье;</w:t>
      </w:r>
    </w:p>
    <w:p w:rsidR="00DB53E9" w:rsidRPr="00FA30BB" w:rsidRDefault="00822913" w:rsidP="00FD7E72">
      <w:pPr>
        <w:pStyle w:val="a7"/>
        <w:numPr>
          <w:ilvl w:val="0"/>
          <w:numId w:val="17"/>
        </w:numPr>
        <w:jc w:val="both"/>
        <w:rPr>
          <w:rFonts w:eastAsia="Calibri"/>
          <w:sz w:val="28"/>
          <w:szCs w:val="28"/>
          <w:lang w:eastAsia="en-US"/>
        </w:rPr>
      </w:pPr>
      <w:r w:rsidRPr="00FA30BB">
        <w:rPr>
          <w:rFonts w:eastAsia="Calibri"/>
          <w:sz w:val="28"/>
          <w:szCs w:val="28"/>
          <w:lang w:eastAsia="en-US"/>
        </w:rPr>
        <w:t>з</w:t>
      </w:r>
      <w:r w:rsidR="00DB53E9" w:rsidRPr="00FA30BB">
        <w:rPr>
          <w:rFonts w:eastAsia="Calibri"/>
          <w:sz w:val="28"/>
          <w:szCs w:val="28"/>
          <w:lang w:eastAsia="en-US"/>
        </w:rPr>
        <w:t>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деятельность Учреждения и осуществлен</w:t>
      </w:r>
      <w:r w:rsidR="00C82484" w:rsidRPr="00FA30BB">
        <w:rPr>
          <w:rFonts w:eastAsia="Calibri"/>
          <w:sz w:val="28"/>
          <w:szCs w:val="28"/>
          <w:lang w:eastAsia="en-US"/>
        </w:rPr>
        <w:t>ие образовательной деятельности;</w:t>
      </w:r>
    </w:p>
    <w:p w:rsidR="00DB53E9" w:rsidRPr="00FA30BB" w:rsidRDefault="00822913" w:rsidP="00FD7E72">
      <w:pPr>
        <w:pStyle w:val="a7"/>
        <w:numPr>
          <w:ilvl w:val="0"/>
          <w:numId w:val="17"/>
        </w:numPr>
        <w:jc w:val="both"/>
        <w:rPr>
          <w:rFonts w:eastAsia="Calibri"/>
          <w:sz w:val="28"/>
          <w:szCs w:val="28"/>
          <w:lang w:eastAsia="en-US"/>
        </w:rPr>
      </w:pPr>
      <w:r w:rsidRPr="00FA30BB">
        <w:rPr>
          <w:rFonts w:eastAsia="Calibri"/>
          <w:sz w:val="28"/>
          <w:szCs w:val="28"/>
          <w:lang w:eastAsia="en-US"/>
        </w:rPr>
        <w:t>з</w:t>
      </w:r>
      <w:r w:rsidR="00DB53E9" w:rsidRPr="00FA30BB">
        <w:rPr>
          <w:rFonts w:eastAsia="Calibri"/>
          <w:sz w:val="28"/>
          <w:szCs w:val="28"/>
          <w:lang w:eastAsia="en-US"/>
        </w:rPr>
        <w:t>накомиться с содержанием образования, используемыми методами обучения и воспитания, образо</w:t>
      </w:r>
      <w:r w:rsidR="00C82484" w:rsidRPr="00FA30BB">
        <w:rPr>
          <w:rFonts w:eastAsia="Calibri"/>
          <w:sz w:val="28"/>
          <w:szCs w:val="28"/>
          <w:lang w:eastAsia="en-US"/>
        </w:rPr>
        <w:t>вательными технологиями;</w:t>
      </w:r>
    </w:p>
    <w:p w:rsidR="00DB53E9" w:rsidRPr="00FA30BB" w:rsidRDefault="00822913" w:rsidP="00FD7E72">
      <w:pPr>
        <w:pStyle w:val="a7"/>
        <w:numPr>
          <w:ilvl w:val="0"/>
          <w:numId w:val="17"/>
        </w:numPr>
        <w:jc w:val="both"/>
        <w:rPr>
          <w:rFonts w:eastAsia="Calibri"/>
          <w:sz w:val="28"/>
          <w:szCs w:val="28"/>
          <w:lang w:eastAsia="en-US"/>
        </w:rPr>
      </w:pPr>
      <w:r w:rsidRPr="00FA30BB">
        <w:rPr>
          <w:rFonts w:eastAsia="Calibri"/>
          <w:sz w:val="28"/>
          <w:szCs w:val="28"/>
          <w:lang w:eastAsia="en-US"/>
        </w:rPr>
        <w:t>з</w:t>
      </w:r>
      <w:r w:rsidR="00DB53E9" w:rsidRPr="00FA30BB">
        <w:rPr>
          <w:rFonts w:eastAsia="Calibri"/>
          <w:sz w:val="28"/>
          <w:szCs w:val="28"/>
          <w:lang w:eastAsia="en-US"/>
        </w:rPr>
        <w:t>ащищать права и законные интересы</w:t>
      </w:r>
      <w:r w:rsidR="00AA7AC9">
        <w:rPr>
          <w:rFonts w:eastAsia="Calibri"/>
          <w:sz w:val="28"/>
          <w:szCs w:val="28"/>
          <w:lang w:eastAsia="en-US"/>
        </w:rPr>
        <w:t xml:space="preserve"> </w:t>
      </w:r>
      <w:proofErr w:type="gramStart"/>
      <w:r w:rsidR="00DB53E9" w:rsidRPr="00FA30BB">
        <w:rPr>
          <w:sz w:val="28"/>
          <w:szCs w:val="28"/>
        </w:rPr>
        <w:t>обучающихся</w:t>
      </w:r>
      <w:proofErr w:type="gramEnd"/>
      <w:r w:rsidR="00C82484" w:rsidRPr="00FA30BB">
        <w:rPr>
          <w:rFonts w:eastAsia="Calibri"/>
          <w:sz w:val="28"/>
          <w:szCs w:val="28"/>
          <w:lang w:eastAsia="en-US"/>
        </w:rPr>
        <w:t>;</w:t>
      </w:r>
    </w:p>
    <w:p w:rsidR="00DB53E9" w:rsidRPr="00FA30BB" w:rsidRDefault="00822913" w:rsidP="00FD7E72">
      <w:pPr>
        <w:pStyle w:val="a7"/>
        <w:numPr>
          <w:ilvl w:val="0"/>
          <w:numId w:val="17"/>
        </w:numPr>
        <w:jc w:val="both"/>
        <w:rPr>
          <w:rFonts w:eastAsia="Calibri"/>
          <w:sz w:val="28"/>
          <w:szCs w:val="28"/>
          <w:lang w:eastAsia="en-US"/>
        </w:rPr>
      </w:pPr>
      <w:r w:rsidRPr="00FA30BB">
        <w:rPr>
          <w:rFonts w:eastAsia="Calibri"/>
          <w:sz w:val="28"/>
          <w:szCs w:val="28"/>
          <w:lang w:eastAsia="en-US"/>
        </w:rPr>
        <w:t>п</w:t>
      </w:r>
      <w:r w:rsidR="00DB53E9" w:rsidRPr="00FA30BB">
        <w:rPr>
          <w:rFonts w:eastAsia="Calibri"/>
          <w:sz w:val="28"/>
          <w:szCs w:val="28"/>
          <w:lang w:eastAsia="en-US"/>
        </w:rPr>
        <w:t>олучать информацию обо всех видах планируемых обследований (психологических, психолого-педагогических)</w:t>
      </w:r>
      <w:r w:rsidR="00DB53E9" w:rsidRPr="00FA30BB">
        <w:rPr>
          <w:sz w:val="28"/>
          <w:szCs w:val="28"/>
        </w:rPr>
        <w:t xml:space="preserve"> обучающихся</w:t>
      </w:r>
      <w:r w:rsidR="00DB53E9" w:rsidRPr="00FA30BB">
        <w:rPr>
          <w:rFonts w:eastAsia="Calibri"/>
          <w:sz w:val="28"/>
          <w:szCs w:val="28"/>
          <w:lang w:eastAsia="en-US"/>
        </w:rPr>
        <w:t>,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w:t>
      </w:r>
      <w:r w:rsidR="00DB53E9" w:rsidRPr="00FA30BB">
        <w:rPr>
          <w:sz w:val="28"/>
          <w:szCs w:val="28"/>
        </w:rPr>
        <w:t xml:space="preserve"> обучающихся</w:t>
      </w:r>
      <w:r w:rsidR="00C82484" w:rsidRPr="00FA30BB">
        <w:rPr>
          <w:rFonts w:eastAsia="Calibri"/>
          <w:sz w:val="28"/>
          <w:szCs w:val="28"/>
          <w:lang w:eastAsia="en-US"/>
        </w:rPr>
        <w:t>;</w:t>
      </w:r>
    </w:p>
    <w:p w:rsidR="00DB53E9" w:rsidRPr="00FA30BB" w:rsidRDefault="00822913" w:rsidP="00FD7E72">
      <w:pPr>
        <w:pStyle w:val="a7"/>
        <w:numPr>
          <w:ilvl w:val="0"/>
          <w:numId w:val="17"/>
        </w:numPr>
        <w:jc w:val="both"/>
        <w:rPr>
          <w:rFonts w:eastAsia="Calibri"/>
          <w:sz w:val="28"/>
          <w:szCs w:val="28"/>
          <w:lang w:eastAsia="en-US"/>
        </w:rPr>
      </w:pPr>
      <w:r w:rsidRPr="00FA30BB">
        <w:rPr>
          <w:rFonts w:eastAsia="Calibri"/>
          <w:sz w:val="28"/>
          <w:szCs w:val="28"/>
          <w:lang w:eastAsia="en-US"/>
        </w:rPr>
        <w:t>п</w:t>
      </w:r>
      <w:r w:rsidR="00DB53E9" w:rsidRPr="00FA30BB">
        <w:rPr>
          <w:rFonts w:eastAsia="Calibri"/>
          <w:sz w:val="28"/>
          <w:szCs w:val="28"/>
          <w:lang w:eastAsia="en-US"/>
        </w:rPr>
        <w:t xml:space="preserve">ринимать участие в управлении Учреждением в форме, </w:t>
      </w:r>
      <w:r w:rsidR="00C82484" w:rsidRPr="00FA30BB">
        <w:rPr>
          <w:rFonts w:eastAsia="Calibri"/>
          <w:sz w:val="28"/>
          <w:szCs w:val="28"/>
          <w:lang w:eastAsia="en-US"/>
        </w:rPr>
        <w:t>определяемой уставом Учреждения;</w:t>
      </w:r>
    </w:p>
    <w:p w:rsidR="00DB53E9" w:rsidRPr="00FA30BB" w:rsidRDefault="00822913" w:rsidP="00FD7E72">
      <w:pPr>
        <w:pStyle w:val="a7"/>
        <w:numPr>
          <w:ilvl w:val="0"/>
          <w:numId w:val="17"/>
        </w:numPr>
        <w:jc w:val="both"/>
        <w:rPr>
          <w:rFonts w:eastAsia="Calibri"/>
          <w:sz w:val="28"/>
          <w:szCs w:val="28"/>
          <w:lang w:eastAsia="en-US"/>
        </w:rPr>
      </w:pPr>
      <w:r w:rsidRPr="00FA30BB">
        <w:rPr>
          <w:rFonts w:eastAsia="Calibri"/>
          <w:sz w:val="28"/>
          <w:szCs w:val="28"/>
          <w:lang w:eastAsia="en-US"/>
        </w:rPr>
        <w:lastRenderedPageBreak/>
        <w:t>п</w:t>
      </w:r>
      <w:r w:rsidR="00DB53E9" w:rsidRPr="00FA30BB">
        <w:rPr>
          <w:rFonts w:eastAsia="Calibri"/>
          <w:sz w:val="28"/>
          <w:szCs w:val="28"/>
          <w:lang w:eastAsia="en-US"/>
        </w:rPr>
        <w:t xml:space="preserve">рисутствовать при обследовании </w:t>
      </w:r>
      <w:r w:rsidR="00DB53E9" w:rsidRPr="00FA30BB">
        <w:rPr>
          <w:sz w:val="28"/>
          <w:szCs w:val="28"/>
        </w:rPr>
        <w:t>обучающихся</w:t>
      </w:r>
      <w:r w:rsidR="00DB53E9" w:rsidRPr="00FA30BB">
        <w:rPr>
          <w:rFonts w:eastAsia="Calibri"/>
          <w:sz w:val="28"/>
          <w:szCs w:val="28"/>
          <w:lang w:eastAsia="en-US"/>
        </w:rPr>
        <w:t xml:space="preserve">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w:t>
      </w:r>
      <w:r w:rsidR="00C82484" w:rsidRPr="00FA30BB">
        <w:rPr>
          <w:rFonts w:eastAsia="Calibri"/>
          <w:sz w:val="28"/>
          <w:szCs w:val="28"/>
          <w:lang w:eastAsia="en-US"/>
        </w:rPr>
        <w:t>анизации обучения и воспитания;</w:t>
      </w:r>
    </w:p>
    <w:p w:rsidR="00DB53E9" w:rsidRPr="00FA30BB" w:rsidRDefault="00822913" w:rsidP="00FD7E72">
      <w:pPr>
        <w:pStyle w:val="a7"/>
        <w:numPr>
          <w:ilvl w:val="0"/>
          <w:numId w:val="17"/>
        </w:numPr>
        <w:jc w:val="both"/>
        <w:rPr>
          <w:sz w:val="28"/>
          <w:szCs w:val="28"/>
        </w:rPr>
      </w:pPr>
      <w:r w:rsidRPr="00FA30BB">
        <w:rPr>
          <w:sz w:val="28"/>
          <w:szCs w:val="28"/>
        </w:rPr>
        <w:t>в</w:t>
      </w:r>
      <w:r w:rsidR="00DB53E9" w:rsidRPr="00FA30BB">
        <w:rPr>
          <w:sz w:val="28"/>
          <w:szCs w:val="28"/>
        </w:rPr>
        <w:t xml:space="preserve">носить предложения администрации Учреждения по улучшению работы с </w:t>
      </w:r>
      <w:proofErr w:type="gramStart"/>
      <w:r w:rsidR="00DB53E9" w:rsidRPr="00FA30BB">
        <w:rPr>
          <w:sz w:val="28"/>
          <w:szCs w:val="28"/>
        </w:rPr>
        <w:t>обучающимися</w:t>
      </w:r>
      <w:proofErr w:type="gramEnd"/>
      <w:r w:rsidR="00DB53E9" w:rsidRPr="00FA30BB">
        <w:rPr>
          <w:sz w:val="28"/>
          <w:szCs w:val="28"/>
        </w:rPr>
        <w:t xml:space="preserve">, в т. ч. по организации дополнительных </w:t>
      </w:r>
      <w:r w:rsidR="00C82484" w:rsidRPr="00FA30BB">
        <w:rPr>
          <w:sz w:val="28"/>
          <w:szCs w:val="28"/>
        </w:rPr>
        <w:t>(платных) образовательных услуг;</w:t>
      </w:r>
    </w:p>
    <w:p w:rsidR="00DB53E9" w:rsidRPr="00FA30BB" w:rsidRDefault="00822913" w:rsidP="00FD7E72">
      <w:pPr>
        <w:pStyle w:val="a7"/>
        <w:numPr>
          <w:ilvl w:val="0"/>
          <w:numId w:val="17"/>
        </w:numPr>
        <w:jc w:val="both"/>
        <w:rPr>
          <w:sz w:val="28"/>
          <w:szCs w:val="28"/>
        </w:rPr>
      </w:pPr>
      <w:r w:rsidRPr="00FA30BB">
        <w:rPr>
          <w:sz w:val="28"/>
          <w:szCs w:val="28"/>
        </w:rPr>
        <w:t>к</w:t>
      </w:r>
      <w:r w:rsidR="00DB53E9" w:rsidRPr="00FA30BB">
        <w:rPr>
          <w:sz w:val="28"/>
          <w:szCs w:val="28"/>
        </w:rPr>
        <w:t>онсультироваться с педагогическими работниками Учреждения по п</w:t>
      </w:r>
      <w:r w:rsidR="00C82484" w:rsidRPr="00FA30BB">
        <w:rPr>
          <w:sz w:val="28"/>
          <w:szCs w:val="28"/>
        </w:rPr>
        <w:t>роблемам воспитания и обучения;</w:t>
      </w:r>
    </w:p>
    <w:p w:rsidR="00DB53E9" w:rsidRPr="00FA30BB" w:rsidRDefault="00822913" w:rsidP="00FD7E72">
      <w:pPr>
        <w:pStyle w:val="a7"/>
        <w:numPr>
          <w:ilvl w:val="0"/>
          <w:numId w:val="17"/>
        </w:numPr>
        <w:jc w:val="both"/>
        <w:rPr>
          <w:sz w:val="28"/>
          <w:szCs w:val="28"/>
        </w:rPr>
      </w:pPr>
      <w:r w:rsidRPr="00FA30BB">
        <w:rPr>
          <w:sz w:val="28"/>
          <w:szCs w:val="28"/>
        </w:rPr>
        <w:t>з</w:t>
      </w:r>
      <w:r w:rsidR="00DB53E9" w:rsidRPr="00FA30BB">
        <w:rPr>
          <w:sz w:val="28"/>
          <w:szCs w:val="28"/>
        </w:rPr>
        <w:t>аслушивать отчеты заведующего и педагогов Учр</w:t>
      </w:r>
      <w:r w:rsidR="00C82484" w:rsidRPr="00FA30BB">
        <w:rPr>
          <w:sz w:val="28"/>
          <w:szCs w:val="28"/>
        </w:rPr>
        <w:t xml:space="preserve">еждения о работе с </w:t>
      </w:r>
      <w:proofErr w:type="gramStart"/>
      <w:r w:rsidR="00C82484" w:rsidRPr="00FA30BB">
        <w:rPr>
          <w:sz w:val="28"/>
          <w:szCs w:val="28"/>
        </w:rPr>
        <w:t>обучающимися</w:t>
      </w:r>
      <w:proofErr w:type="gramEnd"/>
      <w:r w:rsidR="00C82484" w:rsidRPr="00FA30BB">
        <w:rPr>
          <w:sz w:val="28"/>
          <w:szCs w:val="28"/>
        </w:rPr>
        <w:t>;</w:t>
      </w:r>
    </w:p>
    <w:p w:rsidR="00DB53E9" w:rsidRPr="00FA30BB" w:rsidRDefault="00822913" w:rsidP="00FD7E72">
      <w:pPr>
        <w:pStyle w:val="a7"/>
        <w:numPr>
          <w:ilvl w:val="0"/>
          <w:numId w:val="17"/>
        </w:numPr>
        <w:jc w:val="both"/>
        <w:rPr>
          <w:sz w:val="28"/>
          <w:szCs w:val="28"/>
        </w:rPr>
      </w:pPr>
      <w:r w:rsidRPr="00FA30BB">
        <w:rPr>
          <w:sz w:val="28"/>
          <w:szCs w:val="28"/>
        </w:rPr>
        <w:t>о</w:t>
      </w:r>
      <w:r w:rsidR="00DB53E9" w:rsidRPr="00FA30BB">
        <w:rPr>
          <w:sz w:val="28"/>
          <w:szCs w:val="28"/>
        </w:rPr>
        <w:t xml:space="preserve">казывать Учреждению помощь </w:t>
      </w:r>
      <w:r w:rsidR="00C82484" w:rsidRPr="00FA30BB">
        <w:rPr>
          <w:sz w:val="28"/>
          <w:szCs w:val="28"/>
        </w:rPr>
        <w:t>в реализации его уставных задач;</w:t>
      </w:r>
    </w:p>
    <w:p w:rsidR="00822913" w:rsidRPr="00FA30BB" w:rsidRDefault="00822913" w:rsidP="00FD7E72">
      <w:pPr>
        <w:pStyle w:val="a7"/>
        <w:numPr>
          <w:ilvl w:val="0"/>
          <w:numId w:val="17"/>
        </w:numPr>
        <w:jc w:val="both"/>
        <w:rPr>
          <w:sz w:val="28"/>
          <w:szCs w:val="28"/>
        </w:rPr>
      </w:pPr>
      <w:r w:rsidRPr="00FA30BB">
        <w:rPr>
          <w:sz w:val="28"/>
          <w:szCs w:val="28"/>
        </w:rPr>
        <w:t>д</w:t>
      </w:r>
      <w:r w:rsidR="00DB53E9" w:rsidRPr="00FA30BB">
        <w:rPr>
          <w:sz w:val="28"/>
          <w:szCs w:val="28"/>
        </w:rPr>
        <w:t>осрочно р</w:t>
      </w:r>
      <w:r w:rsidR="00C82484" w:rsidRPr="00FA30BB">
        <w:rPr>
          <w:sz w:val="28"/>
          <w:szCs w:val="28"/>
        </w:rPr>
        <w:t>асторгать договор с Учреждением;</w:t>
      </w:r>
    </w:p>
    <w:p w:rsidR="00DB53E9" w:rsidRPr="00FA30BB" w:rsidRDefault="00822913" w:rsidP="00FD7E72">
      <w:pPr>
        <w:pStyle w:val="a7"/>
        <w:numPr>
          <w:ilvl w:val="0"/>
          <w:numId w:val="17"/>
        </w:numPr>
        <w:jc w:val="both"/>
        <w:rPr>
          <w:sz w:val="28"/>
          <w:szCs w:val="28"/>
        </w:rPr>
      </w:pPr>
      <w:r w:rsidRPr="00FA30BB">
        <w:rPr>
          <w:sz w:val="28"/>
          <w:szCs w:val="28"/>
        </w:rPr>
        <w:t>с</w:t>
      </w:r>
      <w:r w:rsidR="00DB53E9" w:rsidRPr="00FA30BB">
        <w:rPr>
          <w:sz w:val="28"/>
          <w:szCs w:val="28"/>
        </w:rPr>
        <w:t>оздавать родите</w:t>
      </w:r>
      <w:r w:rsidR="00C82484" w:rsidRPr="00FA30BB">
        <w:rPr>
          <w:sz w:val="28"/>
          <w:szCs w:val="28"/>
        </w:rPr>
        <w:t>льские объединения в Учреждении;</w:t>
      </w:r>
    </w:p>
    <w:p w:rsidR="00DB53E9" w:rsidRPr="00FA30BB" w:rsidRDefault="00822913" w:rsidP="00FD7E72">
      <w:pPr>
        <w:pStyle w:val="a7"/>
        <w:numPr>
          <w:ilvl w:val="0"/>
          <w:numId w:val="17"/>
        </w:numPr>
        <w:jc w:val="both"/>
        <w:rPr>
          <w:sz w:val="28"/>
          <w:szCs w:val="28"/>
        </w:rPr>
      </w:pPr>
      <w:r w:rsidRPr="00FA30BB">
        <w:rPr>
          <w:sz w:val="28"/>
          <w:szCs w:val="28"/>
        </w:rPr>
        <w:t>н</w:t>
      </w:r>
      <w:r w:rsidR="00DB53E9" w:rsidRPr="00FA30BB">
        <w:rPr>
          <w:sz w:val="28"/>
          <w:szCs w:val="28"/>
        </w:rPr>
        <w:t xml:space="preserve">а получение в установленном порядке компенсации части платы за содержание </w:t>
      </w:r>
      <w:proofErr w:type="gramStart"/>
      <w:r w:rsidR="00DB53E9" w:rsidRPr="00FA30BB">
        <w:rPr>
          <w:sz w:val="28"/>
          <w:szCs w:val="28"/>
        </w:rPr>
        <w:t>обучающихся</w:t>
      </w:r>
      <w:proofErr w:type="gramEnd"/>
      <w:r w:rsidR="00DB53E9" w:rsidRPr="00FA30BB">
        <w:rPr>
          <w:sz w:val="28"/>
          <w:szCs w:val="28"/>
        </w:rPr>
        <w:t xml:space="preserve"> в Учреждении.</w:t>
      </w:r>
    </w:p>
    <w:p w:rsidR="00DB53E9" w:rsidRPr="00FA30BB" w:rsidRDefault="00DB53E9" w:rsidP="00FD7E72">
      <w:pPr>
        <w:pStyle w:val="a7"/>
        <w:numPr>
          <w:ilvl w:val="1"/>
          <w:numId w:val="1"/>
        </w:numPr>
        <w:jc w:val="both"/>
        <w:rPr>
          <w:sz w:val="28"/>
          <w:szCs w:val="28"/>
        </w:rPr>
      </w:pPr>
      <w:r w:rsidRPr="00FA30BB">
        <w:rPr>
          <w:sz w:val="28"/>
          <w:szCs w:val="28"/>
        </w:rPr>
        <w:t>Родители (законные представители) обязаны:</w:t>
      </w:r>
    </w:p>
    <w:p w:rsidR="00DB53E9" w:rsidRPr="00FA30BB" w:rsidRDefault="00D851A4" w:rsidP="00FD7E72">
      <w:pPr>
        <w:pStyle w:val="a7"/>
        <w:numPr>
          <w:ilvl w:val="0"/>
          <w:numId w:val="18"/>
        </w:numPr>
        <w:autoSpaceDE w:val="0"/>
        <w:autoSpaceDN w:val="0"/>
        <w:adjustRightInd w:val="0"/>
        <w:jc w:val="both"/>
        <w:rPr>
          <w:rFonts w:eastAsia="Calibri"/>
          <w:sz w:val="28"/>
          <w:szCs w:val="28"/>
        </w:rPr>
      </w:pPr>
      <w:r w:rsidRPr="00FA30BB">
        <w:rPr>
          <w:rFonts w:eastAsia="Calibri"/>
          <w:sz w:val="28"/>
          <w:szCs w:val="28"/>
          <w:lang w:eastAsia="en-US"/>
        </w:rPr>
        <w:t>с</w:t>
      </w:r>
      <w:r w:rsidR="00DB53E9" w:rsidRPr="00FA30BB">
        <w:rPr>
          <w:rFonts w:eastAsia="Calibri"/>
          <w:sz w:val="28"/>
          <w:szCs w:val="28"/>
          <w:lang w:eastAsia="en-US"/>
        </w:rPr>
        <w:t xml:space="preserve">облюдать правила внутреннего распорядка Учреждения, требования локальных нормативных актов Учреждения, </w:t>
      </w:r>
      <w:r w:rsidR="00DB53E9" w:rsidRPr="00FA30BB">
        <w:rPr>
          <w:rFonts w:eastAsia="Calibri"/>
          <w:sz w:val="28"/>
          <w:szCs w:val="28"/>
        </w:rPr>
        <w:t xml:space="preserve">которые устанавливают режим занятий обучающихся, порядок регламентации образовательных отношений между Учреждением и </w:t>
      </w:r>
      <w:r w:rsidR="00DB53E9" w:rsidRPr="00FA30BB">
        <w:rPr>
          <w:sz w:val="28"/>
          <w:szCs w:val="28"/>
        </w:rPr>
        <w:t xml:space="preserve">обучающимися </w:t>
      </w:r>
      <w:r w:rsidR="00DB53E9" w:rsidRPr="00FA30BB">
        <w:rPr>
          <w:rFonts w:eastAsia="Calibri"/>
          <w:sz w:val="28"/>
          <w:szCs w:val="28"/>
        </w:rPr>
        <w:t>и (или) их родителями (законными представителями) и оформления возникновения, приостановления и прекращения этих отношений;</w:t>
      </w:r>
    </w:p>
    <w:p w:rsidR="00DB53E9" w:rsidRPr="00FA30BB" w:rsidRDefault="00D851A4" w:rsidP="00FD7E72">
      <w:pPr>
        <w:pStyle w:val="a7"/>
        <w:numPr>
          <w:ilvl w:val="0"/>
          <w:numId w:val="18"/>
        </w:numPr>
        <w:jc w:val="both"/>
        <w:rPr>
          <w:sz w:val="28"/>
          <w:szCs w:val="28"/>
        </w:rPr>
      </w:pPr>
      <w:r w:rsidRPr="00FA30BB">
        <w:rPr>
          <w:sz w:val="28"/>
          <w:szCs w:val="28"/>
        </w:rPr>
        <w:t>с</w:t>
      </w:r>
      <w:r w:rsidR="00DB53E9" w:rsidRPr="00FA30BB">
        <w:rPr>
          <w:sz w:val="28"/>
          <w:szCs w:val="28"/>
        </w:rPr>
        <w:t>воевременно вносить плату за присмотр и</w:t>
      </w:r>
      <w:r w:rsidRPr="00FA30BB">
        <w:rPr>
          <w:sz w:val="28"/>
          <w:szCs w:val="28"/>
        </w:rPr>
        <w:t xml:space="preserve"> уход </w:t>
      </w:r>
      <w:proofErr w:type="gramStart"/>
      <w:r w:rsidRPr="00FA30BB">
        <w:rPr>
          <w:sz w:val="28"/>
          <w:szCs w:val="28"/>
        </w:rPr>
        <w:t>обучающегося</w:t>
      </w:r>
      <w:proofErr w:type="gramEnd"/>
      <w:r w:rsidRPr="00FA30BB">
        <w:rPr>
          <w:sz w:val="28"/>
          <w:szCs w:val="28"/>
        </w:rPr>
        <w:t xml:space="preserve"> в Учреждени</w:t>
      </w:r>
      <w:r w:rsidR="00686D77">
        <w:rPr>
          <w:sz w:val="28"/>
          <w:szCs w:val="28"/>
        </w:rPr>
        <w:t>и</w:t>
      </w:r>
      <w:r w:rsidRPr="00FA30BB">
        <w:rPr>
          <w:sz w:val="28"/>
          <w:szCs w:val="28"/>
        </w:rPr>
        <w:t>;</w:t>
      </w:r>
    </w:p>
    <w:p w:rsidR="00DB53E9" w:rsidRPr="00FA30BB" w:rsidRDefault="00D851A4" w:rsidP="00FD7E72">
      <w:pPr>
        <w:pStyle w:val="a7"/>
        <w:numPr>
          <w:ilvl w:val="0"/>
          <w:numId w:val="18"/>
        </w:numPr>
        <w:jc w:val="both"/>
        <w:rPr>
          <w:sz w:val="28"/>
          <w:szCs w:val="28"/>
        </w:rPr>
      </w:pPr>
      <w:r w:rsidRPr="00FA30BB">
        <w:rPr>
          <w:sz w:val="28"/>
          <w:szCs w:val="28"/>
        </w:rPr>
        <w:t>д</w:t>
      </w:r>
      <w:r w:rsidR="00DB53E9" w:rsidRPr="00FA30BB">
        <w:rPr>
          <w:sz w:val="28"/>
          <w:szCs w:val="28"/>
        </w:rPr>
        <w:t>обросовестно выполнять</w:t>
      </w:r>
      <w:r w:rsidRPr="00FA30BB">
        <w:rPr>
          <w:sz w:val="28"/>
          <w:szCs w:val="28"/>
        </w:rPr>
        <w:t xml:space="preserve"> условия договора с Учреждением;</w:t>
      </w:r>
    </w:p>
    <w:p w:rsidR="00DB53E9" w:rsidRPr="00FA30BB" w:rsidRDefault="00D851A4" w:rsidP="00FD7E72">
      <w:pPr>
        <w:pStyle w:val="a7"/>
        <w:numPr>
          <w:ilvl w:val="0"/>
          <w:numId w:val="18"/>
        </w:numPr>
        <w:autoSpaceDE w:val="0"/>
        <w:autoSpaceDN w:val="0"/>
        <w:adjustRightInd w:val="0"/>
        <w:jc w:val="both"/>
        <w:rPr>
          <w:rFonts w:eastAsia="Calibri"/>
          <w:sz w:val="28"/>
          <w:szCs w:val="28"/>
        </w:rPr>
      </w:pPr>
      <w:r w:rsidRPr="00FA30BB">
        <w:rPr>
          <w:rFonts w:eastAsia="Calibri"/>
          <w:sz w:val="28"/>
          <w:szCs w:val="28"/>
        </w:rPr>
        <w:t>у</w:t>
      </w:r>
      <w:r w:rsidR="00DB53E9" w:rsidRPr="00FA30BB">
        <w:rPr>
          <w:rFonts w:eastAsia="Calibri"/>
          <w:sz w:val="28"/>
          <w:szCs w:val="28"/>
        </w:rPr>
        <w:t xml:space="preserve">важать честь и достоинство </w:t>
      </w:r>
      <w:r w:rsidR="00DB53E9" w:rsidRPr="00FA30BB">
        <w:rPr>
          <w:sz w:val="28"/>
          <w:szCs w:val="28"/>
        </w:rPr>
        <w:t>обучающихся</w:t>
      </w:r>
      <w:r w:rsidRPr="00FA30BB">
        <w:rPr>
          <w:rFonts w:eastAsia="Calibri"/>
          <w:sz w:val="28"/>
          <w:szCs w:val="28"/>
        </w:rPr>
        <w:t xml:space="preserve"> и работников Учреждения;</w:t>
      </w:r>
    </w:p>
    <w:p w:rsidR="00DB53E9" w:rsidRPr="00FA30BB" w:rsidRDefault="00D851A4" w:rsidP="00FD7E72">
      <w:pPr>
        <w:pStyle w:val="a7"/>
        <w:numPr>
          <w:ilvl w:val="0"/>
          <w:numId w:val="18"/>
        </w:numPr>
        <w:jc w:val="both"/>
        <w:rPr>
          <w:rFonts w:eastAsia="Calibri"/>
          <w:sz w:val="28"/>
          <w:szCs w:val="28"/>
          <w:lang w:eastAsia="en-US"/>
        </w:rPr>
      </w:pPr>
      <w:r w:rsidRPr="00FA30BB">
        <w:rPr>
          <w:sz w:val="28"/>
          <w:szCs w:val="28"/>
        </w:rPr>
        <w:t>и</w:t>
      </w:r>
      <w:r w:rsidR="00DB53E9" w:rsidRPr="00FA30BB">
        <w:rPr>
          <w:sz w:val="28"/>
          <w:szCs w:val="28"/>
        </w:rPr>
        <w:t>нформировать о наступлении обстоятельств, влекущих изменение размера или прекращение выплаты компенсации.</w:t>
      </w:r>
    </w:p>
    <w:p w:rsidR="00DB53E9" w:rsidRPr="00FA30BB" w:rsidRDefault="00DB53E9" w:rsidP="00FD7E72">
      <w:pPr>
        <w:pStyle w:val="a7"/>
        <w:numPr>
          <w:ilvl w:val="1"/>
          <w:numId w:val="1"/>
        </w:numPr>
        <w:jc w:val="both"/>
        <w:rPr>
          <w:sz w:val="28"/>
          <w:szCs w:val="28"/>
        </w:rPr>
      </w:pPr>
      <w:r w:rsidRPr="00FA30BB">
        <w:rPr>
          <w:sz w:val="28"/>
          <w:szCs w:val="28"/>
        </w:rPr>
        <w:t>Педагогические работники Учреждения имеют право:</w:t>
      </w:r>
    </w:p>
    <w:p w:rsidR="00DB53E9" w:rsidRPr="00FA30BB" w:rsidRDefault="00DB53E9" w:rsidP="00FD7E72">
      <w:pPr>
        <w:pStyle w:val="a7"/>
        <w:numPr>
          <w:ilvl w:val="0"/>
          <w:numId w:val="19"/>
        </w:numPr>
        <w:autoSpaceDE w:val="0"/>
        <w:autoSpaceDN w:val="0"/>
        <w:adjustRightInd w:val="0"/>
        <w:jc w:val="both"/>
        <w:rPr>
          <w:rFonts w:eastAsia="Calibri"/>
          <w:sz w:val="28"/>
          <w:szCs w:val="28"/>
        </w:rPr>
      </w:pPr>
      <w:r w:rsidRPr="00FA30BB">
        <w:rPr>
          <w:rFonts w:eastAsia="Calibri"/>
          <w:sz w:val="28"/>
          <w:szCs w:val="28"/>
        </w:rPr>
        <w:t>на свободу преподавания, свободное выражение своего мнения, свободу от вмешательства в профессиональную деятельность;</w:t>
      </w:r>
    </w:p>
    <w:p w:rsidR="00DB53E9" w:rsidRPr="00FA30BB" w:rsidRDefault="00DB53E9" w:rsidP="00FD7E72">
      <w:pPr>
        <w:pStyle w:val="a7"/>
        <w:numPr>
          <w:ilvl w:val="0"/>
          <w:numId w:val="19"/>
        </w:numPr>
        <w:autoSpaceDE w:val="0"/>
        <w:autoSpaceDN w:val="0"/>
        <w:adjustRightInd w:val="0"/>
        <w:jc w:val="both"/>
        <w:rPr>
          <w:rFonts w:eastAsia="Calibri"/>
          <w:sz w:val="28"/>
          <w:szCs w:val="28"/>
        </w:rPr>
      </w:pPr>
      <w:r w:rsidRPr="00FA30BB">
        <w:rPr>
          <w:rFonts w:eastAsia="Calibri"/>
          <w:sz w:val="28"/>
          <w:szCs w:val="28"/>
        </w:rPr>
        <w:t>на  свободу выбора и использования педагогически обоснованных форм, средств, методов обучения и воспитания;</w:t>
      </w:r>
    </w:p>
    <w:p w:rsidR="00DB53E9" w:rsidRPr="00FA30BB" w:rsidRDefault="00DB53E9" w:rsidP="00FD7E72">
      <w:pPr>
        <w:pStyle w:val="a7"/>
        <w:numPr>
          <w:ilvl w:val="0"/>
          <w:numId w:val="19"/>
        </w:numPr>
        <w:jc w:val="both"/>
        <w:rPr>
          <w:rFonts w:eastAsia="Calibri"/>
          <w:sz w:val="28"/>
          <w:szCs w:val="28"/>
          <w:lang w:eastAsia="en-US"/>
        </w:rPr>
      </w:pPr>
      <w:r w:rsidRPr="00FA30BB">
        <w:rPr>
          <w:rFonts w:eastAsia="Calibri"/>
          <w:sz w:val="28"/>
          <w:szCs w:val="28"/>
          <w:lang w:eastAsia="en-US"/>
        </w:rPr>
        <w:t>на творческую инициативу, разработку и применение авторских программ и методов обучения и воспитания в пределах реализ</w:t>
      </w:r>
      <w:r w:rsidR="007D2078">
        <w:rPr>
          <w:rFonts w:eastAsia="Calibri"/>
          <w:sz w:val="28"/>
          <w:szCs w:val="28"/>
          <w:lang w:eastAsia="en-US"/>
        </w:rPr>
        <w:t>уемой образовательной программы;</w:t>
      </w:r>
    </w:p>
    <w:p w:rsidR="00DB53E9" w:rsidRPr="00FA30BB" w:rsidRDefault="00DB53E9" w:rsidP="00FD7E72">
      <w:pPr>
        <w:pStyle w:val="a7"/>
        <w:numPr>
          <w:ilvl w:val="0"/>
          <w:numId w:val="19"/>
        </w:numPr>
        <w:jc w:val="both"/>
        <w:rPr>
          <w:rFonts w:eastAsia="Calibri"/>
          <w:sz w:val="28"/>
          <w:szCs w:val="28"/>
          <w:lang w:eastAsia="en-US"/>
        </w:rPr>
      </w:pPr>
      <w:r w:rsidRPr="00FA30BB">
        <w:rPr>
          <w:rFonts w:eastAsia="Calibri"/>
          <w:sz w:val="28"/>
          <w:szCs w:val="28"/>
          <w:lang w:eastAsia="en-US"/>
        </w:rPr>
        <w:t>на участие в разработке образовательных программ и компонентов образовательных программ;</w:t>
      </w:r>
    </w:p>
    <w:p w:rsidR="00DB53E9" w:rsidRPr="00FA30BB" w:rsidRDefault="00DB53E9" w:rsidP="00FD7E72">
      <w:pPr>
        <w:pStyle w:val="a7"/>
        <w:numPr>
          <w:ilvl w:val="0"/>
          <w:numId w:val="19"/>
        </w:numPr>
        <w:jc w:val="both"/>
        <w:rPr>
          <w:rFonts w:eastAsia="Calibri"/>
          <w:sz w:val="28"/>
          <w:szCs w:val="28"/>
          <w:lang w:eastAsia="en-US"/>
        </w:rPr>
      </w:pPr>
      <w:r w:rsidRPr="00FA30BB">
        <w:rPr>
          <w:rFonts w:eastAsia="Calibri"/>
          <w:sz w:val="28"/>
          <w:szCs w:val="28"/>
          <w:lang w:eastAsia="en-US"/>
        </w:rPr>
        <w:t>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введении инноваций;</w:t>
      </w:r>
    </w:p>
    <w:p w:rsidR="00DB53E9" w:rsidRPr="00FA30BB" w:rsidRDefault="00DB53E9" w:rsidP="00FD7E72">
      <w:pPr>
        <w:pStyle w:val="a7"/>
        <w:numPr>
          <w:ilvl w:val="0"/>
          <w:numId w:val="19"/>
        </w:numPr>
        <w:jc w:val="both"/>
        <w:rPr>
          <w:rFonts w:eastAsia="Calibri"/>
          <w:sz w:val="28"/>
          <w:szCs w:val="28"/>
          <w:lang w:eastAsia="en-US"/>
        </w:rPr>
      </w:pPr>
      <w:r w:rsidRPr="00FA30BB">
        <w:rPr>
          <w:rFonts w:eastAsia="Calibri"/>
          <w:sz w:val="28"/>
          <w:szCs w:val="28"/>
          <w:lang w:eastAsia="en-US"/>
        </w:rPr>
        <w:lastRenderedPageBreak/>
        <w:t xml:space="preserve">на бесплатное пользование библиотеками и информационными ресурсами, </w:t>
      </w:r>
      <w:proofErr w:type="gramStart"/>
      <w:r w:rsidRPr="00FA30BB">
        <w:rPr>
          <w:rFonts w:eastAsia="Calibri"/>
          <w:sz w:val="28"/>
          <w:szCs w:val="28"/>
          <w:lang w:eastAsia="en-US"/>
        </w:rPr>
        <w:t>установленном</w:t>
      </w:r>
      <w:proofErr w:type="gramEnd"/>
      <w:r w:rsidRPr="00FA30BB">
        <w:rPr>
          <w:rFonts w:eastAsia="Calibri"/>
          <w:sz w:val="28"/>
          <w:szCs w:val="28"/>
          <w:lang w:eastAsia="en-US"/>
        </w:rPr>
        <w:t xml:space="preserve"> локальными нормативными актами Учреждения, осуществляющего образовательную деятельность;</w:t>
      </w:r>
    </w:p>
    <w:p w:rsidR="00DB53E9" w:rsidRPr="00FA30BB" w:rsidRDefault="00DB53E9" w:rsidP="00FD7E72">
      <w:pPr>
        <w:pStyle w:val="a7"/>
        <w:numPr>
          <w:ilvl w:val="0"/>
          <w:numId w:val="19"/>
        </w:numPr>
        <w:jc w:val="both"/>
        <w:rPr>
          <w:rFonts w:eastAsia="Calibri"/>
          <w:sz w:val="28"/>
          <w:szCs w:val="28"/>
          <w:lang w:eastAsia="en-US"/>
        </w:rPr>
      </w:pPr>
      <w:r w:rsidRPr="00FA30BB">
        <w:rPr>
          <w:rFonts w:eastAsia="Calibri"/>
          <w:sz w:val="28"/>
          <w:szCs w:val="28"/>
          <w:lang w:eastAsia="en-US"/>
        </w:rPr>
        <w:t xml:space="preserve">на бесплатное пользование образовательными, методическими и научными услугами </w:t>
      </w:r>
      <w:proofErr w:type="gramStart"/>
      <w:r w:rsidRPr="00FA30BB">
        <w:rPr>
          <w:rFonts w:eastAsia="Calibri"/>
          <w:sz w:val="28"/>
          <w:szCs w:val="28"/>
          <w:lang w:eastAsia="en-US"/>
        </w:rPr>
        <w:t>Учреждения</w:t>
      </w:r>
      <w:proofErr w:type="gramEnd"/>
      <w:r w:rsidRPr="00FA30BB">
        <w:rPr>
          <w:rFonts w:eastAsia="Calibri"/>
          <w:sz w:val="28"/>
          <w:szCs w:val="28"/>
          <w:lang w:eastAsia="en-US"/>
        </w:rPr>
        <w:t xml:space="preserve"> в порядке установленном законодательством Российской Федерации;</w:t>
      </w:r>
    </w:p>
    <w:p w:rsidR="00DB53E9" w:rsidRPr="00FA30BB" w:rsidRDefault="00DB53E9" w:rsidP="00FD7E72">
      <w:pPr>
        <w:pStyle w:val="a7"/>
        <w:numPr>
          <w:ilvl w:val="0"/>
          <w:numId w:val="19"/>
        </w:numPr>
        <w:jc w:val="both"/>
        <w:rPr>
          <w:rFonts w:eastAsia="Calibri"/>
          <w:sz w:val="28"/>
          <w:szCs w:val="28"/>
          <w:lang w:eastAsia="en-US"/>
        </w:rPr>
      </w:pPr>
      <w:r w:rsidRPr="00FA30BB">
        <w:rPr>
          <w:rFonts w:eastAsia="Calibri"/>
          <w:sz w:val="28"/>
          <w:szCs w:val="28"/>
          <w:lang w:eastAsia="en-US"/>
        </w:rPr>
        <w:t>на участие в управлении Учреждени</w:t>
      </w:r>
      <w:r w:rsidR="00686D77">
        <w:rPr>
          <w:rFonts w:eastAsia="Calibri"/>
          <w:sz w:val="28"/>
          <w:szCs w:val="28"/>
          <w:lang w:eastAsia="en-US"/>
        </w:rPr>
        <w:t>ем</w:t>
      </w:r>
      <w:r w:rsidRPr="00FA30BB">
        <w:rPr>
          <w:rFonts w:eastAsia="Calibri"/>
          <w:sz w:val="28"/>
          <w:szCs w:val="28"/>
          <w:lang w:eastAsia="en-US"/>
        </w:rPr>
        <w:t>, в том числе в коллегиальных органах управления, в порядке, установленном настоящим Уставом;</w:t>
      </w:r>
    </w:p>
    <w:p w:rsidR="00DB53E9" w:rsidRPr="00FA30BB" w:rsidRDefault="00DB53E9" w:rsidP="00FD7E72">
      <w:pPr>
        <w:pStyle w:val="a7"/>
        <w:numPr>
          <w:ilvl w:val="0"/>
          <w:numId w:val="19"/>
        </w:numPr>
        <w:jc w:val="both"/>
        <w:rPr>
          <w:rFonts w:eastAsia="Calibri"/>
          <w:sz w:val="28"/>
          <w:szCs w:val="28"/>
          <w:lang w:eastAsia="en-US"/>
        </w:rPr>
      </w:pPr>
      <w:r w:rsidRPr="00FA30BB">
        <w:rPr>
          <w:rFonts w:eastAsia="Calibri"/>
          <w:sz w:val="28"/>
          <w:szCs w:val="28"/>
          <w:lang w:eastAsia="en-US"/>
        </w:rPr>
        <w:t>на участие в обсуждении вопросов, относящихся к деятельности Учреждения, в том числе через органы управления и общественные организации;</w:t>
      </w:r>
    </w:p>
    <w:p w:rsidR="00DB53E9" w:rsidRPr="00FA30BB" w:rsidRDefault="00DB53E9" w:rsidP="00FD7E72">
      <w:pPr>
        <w:pStyle w:val="a7"/>
        <w:numPr>
          <w:ilvl w:val="0"/>
          <w:numId w:val="19"/>
        </w:numPr>
        <w:jc w:val="both"/>
        <w:rPr>
          <w:rFonts w:eastAsia="Calibri"/>
          <w:sz w:val="28"/>
          <w:szCs w:val="28"/>
          <w:lang w:eastAsia="en-US"/>
        </w:rPr>
      </w:pPr>
      <w:r w:rsidRPr="00FA30BB">
        <w:rPr>
          <w:rFonts w:eastAsia="Calibri"/>
          <w:sz w:val="28"/>
          <w:szCs w:val="28"/>
          <w:lang w:eastAsia="en-US"/>
        </w:rPr>
        <w:t>на объединение в общественные профессиональные организации в формах и порядке, которые установлены законодательством Российской федерации;</w:t>
      </w:r>
    </w:p>
    <w:p w:rsidR="00DB53E9" w:rsidRPr="00FA30BB" w:rsidRDefault="00DB53E9" w:rsidP="00FD7E72">
      <w:pPr>
        <w:pStyle w:val="a7"/>
        <w:numPr>
          <w:ilvl w:val="0"/>
          <w:numId w:val="19"/>
        </w:numPr>
        <w:jc w:val="both"/>
        <w:rPr>
          <w:rFonts w:eastAsia="Calibri"/>
          <w:sz w:val="28"/>
          <w:szCs w:val="28"/>
          <w:lang w:eastAsia="en-US"/>
        </w:rPr>
      </w:pPr>
      <w:r w:rsidRPr="00FA30BB">
        <w:rPr>
          <w:rFonts w:eastAsia="Calibri"/>
          <w:sz w:val="28"/>
          <w:szCs w:val="28"/>
          <w:lang w:eastAsia="en-US"/>
        </w:rPr>
        <w:t>на обращение в комиссию по урегулированию споров между участниками образовательных отношений;</w:t>
      </w:r>
    </w:p>
    <w:p w:rsidR="00DB53E9" w:rsidRPr="00FA30BB" w:rsidRDefault="00DB53E9" w:rsidP="00FD7E72">
      <w:pPr>
        <w:pStyle w:val="a7"/>
        <w:numPr>
          <w:ilvl w:val="0"/>
          <w:numId w:val="19"/>
        </w:numPr>
        <w:jc w:val="both"/>
        <w:rPr>
          <w:rFonts w:eastAsia="Calibri"/>
          <w:sz w:val="28"/>
          <w:szCs w:val="28"/>
          <w:lang w:eastAsia="en-US"/>
        </w:rPr>
      </w:pPr>
      <w:r w:rsidRPr="00FA30BB">
        <w:rPr>
          <w:rFonts w:eastAsia="Calibri"/>
          <w:sz w:val="28"/>
          <w:szCs w:val="28"/>
          <w:lang w:eastAsia="en-US"/>
        </w:rPr>
        <w:t>на защиту профессиональной чести и достоинства, на справедливое расследование нарушения норм профессиональной этики педагогических работников.</w:t>
      </w:r>
    </w:p>
    <w:p w:rsidR="00D851A4" w:rsidRPr="00FA30BB" w:rsidRDefault="00DB53E9" w:rsidP="00D851A4">
      <w:pPr>
        <w:ind w:firstLine="360"/>
        <w:jc w:val="both"/>
        <w:rPr>
          <w:rFonts w:eastAsia="Calibri"/>
          <w:sz w:val="28"/>
          <w:szCs w:val="28"/>
          <w:lang w:eastAsia="en-US"/>
        </w:rPr>
      </w:pPr>
      <w:r w:rsidRPr="00FA30BB">
        <w:rPr>
          <w:rFonts w:eastAsia="Calibri"/>
          <w:sz w:val="28"/>
          <w:szCs w:val="28"/>
          <w:lang w:eastAsia="en-US"/>
        </w:rPr>
        <w:t>Педагогические работники имеют следующие трудовые права и социальные гарантии:</w:t>
      </w:r>
    </w:p>
    <w:p w:rsidR="00DB53E9" w:rsidRPr="00FA30BB" w:rsidRDefault="00DB53E9" w:rsidP="00FD7E72">
      <w:pPr>
        <w:pStyle w:val="a7"/>
        <w:numPr>
          <w:ilvl w:val="0"/>
          <w:numId w:val="20"/>
        </w:numPr>
        <w:jc w:val="both"/>
        <w:rPr>
          <w:rFonts w:eastAsia="Calibri"/>
          <w:sz w:val="28"/>
          <w:szCs w:val="28"/>
          <w:lang w:eastAsia="en-US"/>
        </w:rPr>
      </w:pPr>
      <w:r w:rsidRPr="00FA30BB">
        <w:rPr>
          <w:rFonts w:eastAsia="Calibri"/>
          <w:sz w:val="28"/>
          <w:szCs w:val="28"/>
          <w:lang w:eastAsia="en-US"/>
        </w:rPr>
        <w:t>на сокращенную продолжительность рабочего времени;</w:t>
      </w:r>
    </w:p>
    <w:p w:rsidR="00DB53E9" w:rsidRPr="00FA30BB" w:rsidRDefault="00DB53E9" w:rsidP="00FD7E72">
      <w:pPr>
        <w:pStyle w:val="a7"/>
        <w:numPr>
          <w:ilvl w:val="0"/>
          <w:numId w:val="20"/>
        </w:numPr>
        <w:jc w:val="both"/>
        <w:rPr>
          <w:rFonts w:eastAsia="Calibri"/>
          <w:sz w:val="28"/>
          <w:szCs w:val="28"/>
          <w:lang w:eastAsia="en-US"/>
        </w:rPr>
      </w:pPr>
      <w:r w:rsidRPr="00FA30BB">
        <w:rPr>
          <w:rFonts w:eastAsia="Calibri"/>
          <w:sz w:val="28"/>
          <w:szCs w:val="28"/>
          <w:lang w:eastAsia="en-US"/>
        </w:rPr>
        <w:t>на дополнительное профессиональное образование по профилю педагогической деятельности не реже чем 1 раз в три года;</w:t>
      </w:r>
    </w:p>
    <w:p w:rsidR="00DB53E9" w:rsidRPr="00FA30BB" w:rsidRDefault="00DB53E9" w:rsidP="00FD7E72">
      <w:pPr>
        <w:pStyle w:val="a7"/>
        <w:numPr>
          <w:ilvl w:val="0"/>
          <w:numId w:val="20"/>
        </w:numPr>
        <w:jc w:val="both"/>
        <w:rPr>
          <w:rFonts w:eastAsia="Calibri"/>
          <w:sz w:val="28"/>
          <w:szCs w:val="28"/>
          <w:lang w:eastAsia="en-US"/>
        </w:rPr>
      </w:pPr>
      <w:r w:rsidRPr="00FA30BB">
        <w:rPr>
          <w:rFonts w:eastAsia="Calibri"/>
          <w:sz w:val="28"/>
          <w:szCs w:val="28"/>
          <w:lang w:eastAsia="en-US"/>
        </w:rPr>
        <w:t>на ежегодный основной удлиненный оплачиваемый отпуск, продолжительность которого определяется Правительством Российской Федерации;</w:t>
      </w:r>
    </w:p>
    <w:p w:rsidR="00DB53E9" w:rsidRPr="00FA30BB" w:rsidRDefault="00DB53E9" w:rsidP="00FD7E72">
      <w:pPr>
        <w:pStyle w:val="a7"/>
        <w:numPr>
          <w:ilvl w:val="0"/>
          <w:numId w:val="20"/>
        </w:numPr>
        <w:jc w:val="both"/>
        <w:rPr>
          <w:rFonts w:eastAsia="Calibri"/>
          <w:sz w:val="28"/>
          <w:szCs w:val="28"/>
          <w:lang w:eastAsia="en-US"/>
        </w:rPr>
      </w:pPr>
      <w:r w:rsidRPr="00FA30BB">
        <w:rPr>
          <w:rFonts w:eastAsia="Calibri"/>
          <w:sz w:val="28"/>
          <w:szCs w:val="28"/>
          <w:lang w:eastAsia="en-US"/>
        </w:rPr>
        <w:t>на длительный отпуск сроком до одного года не реже чем через каждые десять лет непрерывной педагогической работы в порядке, установленном федеральном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53E9" w:rsidRPr="00FA30BB" w:rsidRDefault="00DB53E9" w:rsidP="00FD7E72">
      <w:pPr>
        <w:pStyle w:val="a7"/>
        <w:numPr>
          <w:ilvl w:val="0"/>
          <w:numId w:val="20"/>
        </w:numPr>
        <w:jc w:val="both"/>
        <w:rPr>
          <w:rFonts w:eastAsia="Calibri"/>
          <w:sz w:val="28"/>
          <w:szCs w:val="28"/>
          <w:lang w:eastAsia="en-US"/>
        </w:rPr>
      </w:pPr>
      <w:r w:rsidRPr="00FA30BB">
        <w:rPr>
          <w:rFonts w:eastAsia="Calibri"/>
          <w:sz w:val="28"/>
          <w:szCs w:val="28"/>
          <w:lang w:eastAsia="en-US"/>
        </w:rPr>
        <w:t>на досрочное назначение трудовой пенсии по старости в порядке, установленном законодательством Российской Федерации;</w:t>
      </w:r>
    </w:p>
    <w:p w:rsidR="00DB53E9" w:rsidRPr="00FA30BB" w:rsidRDefault="00DB53E9" w:rsidP="00FD7E72">
      <w:pPr>
        <w:pStyle w:val="a7"/>
        <w:numPr>
          <w:ilvl w:val="0"/>
          <w:numId w:val="20"/>
        </w:numPr>
        <w:jc w:val="both"/>
        <w:rPr>
          <w:rFonts w:eastAsia="Calibri"/>
          <w:sz w:val="28"/>
          <w:szCs w:val="28"/>
          <w:lang w:eastAsia="en-US"/>
        </w:rPr>
      </w:pPr>
      <w:r w:rsidRPr="00FA30BB">
        <w:rPr>
          <w:rFonts w:eastAsia="Calibri"/>
          <w:sz w:val="28"/>
          <w:szCs w:val="28"/>
          <w:lang w:eastAsia="en-US"/>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B53E9" w:rsidRPr="00FA30BB" w:rsidRDefault="00DB53E9" w:rsidP="00FD7E72">
      <w:pPr>
        <w:pStyle w:val="a7"/>
        <w:numPr>
          <w:ilvl w:val="1"/>
          <w:numId w:val="1"/>
        </w:numPr>
        <w:jc w:val="both"/>
        <w:rPr>
          <w:rFonts w:eastAsia="Calibri"/>
          <w:sz w:val="28"/>
          <w:szCs w:val="28"/>
          <w:lang w:eastAsia="en-US"/>
        </w:rPr>
      </w:pPr>
      <w:r w:rsidRPr="00FA30BB">
        <w:rPr>
          <w:rFonts w:eastAsia="Calibri"/>
          <w:sz w:val="28"/>
          <w:szCs w:val="28"/>
          <w:lang w:eastAsia="en-US"/>
        </w:rPr>
        <w:t>Педагогические работники обязаны:</w:t>
      </w:r>
    </w:p>
    <w:p w:rsidR="00DB53E9" w:rsidRPr="00FA30BB" w:rsidRDefault="00DB53E9" w:rsidP="00FD7E72">
      <w:pPr>
        <w:pStyle w:val="a7"/>
        <w:numPr>
          <w:ilvl w:val="0"/>
          <w:numId w:val="21"/>
        </w:numPr>
        <w:jc w:val="both"/>
        <w:rPr>
          <w:rFonts w:eastAsia="Calibri"/>
          <w:sz w:val="28"/>
          <w:szCs w:val="28"/>
          <w:lang w:eastAsia="en-US"/>
        </w:rPr>
      </w:pPr>
      <w:r w:rsidRPr="00FA30BB">
        <w:rPr>
          <w:rFonts w:eastAsia="Calibri"/>
          <w:sz w:val="28"/>
          <w:szCs w:val="28"/>
          <w:lang w:eastAsia="en-US"/>
        </w:rPr>
        <w:t>осуществлять свою деятельность на высоком профессиональном уровне, обеспечивать в полном объеме реализацию образовательной программы дошкольного образования;</w:t>
      </w:r>
    </w:p>
    <w:p w:rsidR="00DB53E9" w:rsidRPr="00FA30BB" w:rsidRDefault="00DB53E9" w:rsidP="00FD7E72">
      <w:pPr>
        <w:pStyle w:val="a7"/>
        <w:numPr>
          <w:ilvl w:val="0"/>
          <w:numId w:val="21"/>
        </w:numPr>
        <w:jc w:val="both"/>
        <w:rPr>
          <w:rFonts w:eastAsia="Calibri"/>
          <w:sz w:val="28"/>
          <w:szCs w:val="28"/>
          <w:lang w:eastAsia="en-US"/>
        </w:rPr>
      </w:pPr>
      <w:r w:rsidRPr="00FA30BB">
        <w:rPr>
          <w:rFonts w:eastAsia="Calibri"/>
          <w:sz w:val="28"/>
          <w:szCs w:val="28"/>
          <w:lang w:eastAsia="en-US"/>
        </w:rPr>
        <w:t>соблюдать правовые, нравственные и этические нормы, следовать требованиям профессиональной этики;</w:t>
      </w:r>
    </w:p>
    <w:p w:rsidR="00DB53E9" w:rsidRPr="00FA30BB" w:rsidRDefault="00DB53E9" w:rsidP="00FD7E72">
      <w:pPr>
        <w:pStyle w:val="a7"/>
        <w:numPr>
          <w:ilvl w:val="0"/>
          <w:numId w:val="21"/>
        </w:numPr>
        <w:jc w:val="both"/>
        <w:rPr>
          <w:rFonts w:eastAsia="Calibri"/>
          <w:sz w:val="28"/>
          <w:szCs w:val="28"/>
          <w:lang w:eastAsia="en-US"/>
        </w:rPr>
      </w:pPr>
      <w:r w:rsidRPr="00FA30BB">
        <w:rPr>
          <w:rFonts w:eastAsia="Calibri"/>
          <w:sz w:val="28"/>
          <w:szCs w:val="28"/>
          <w:lang w:eastAsia="en-US"/>
        </w:rPr>
        <w:lastRenderedPageBreak/>
        <w:t xml:space="preserve">уважать честь и достоинство </w:t>
      </w:r>
      <w:r w:rsidRPr="00FA30BB">
        <w:rPr>
          <w:sz w:val="28"/>
          <w:szCs w:val="28"/>
        </w:rPr>
        <w:t>обучающихся</w:t>
      </w:r>
      <w:r w:rsidRPr="00FA30BB">
        <w:rPr>
          <w:rFonts w:eastAsia="Calibri"/>
          <w:sz w:val="28"/>
          <w:szCs w:val="28"/>
          <w:lang w:eastAsia="en-US"/>
        </w:rPr>
        <w:t xml:space="preserve"> и других участников образовательных отношений;</w:t>
      </w:r>
    </w:p>
    <w:p w:rsidR="00DB53E9" w:rsidRPr="00FA30BB" w:rsidRDefault="00DB53E9" w:rsidP="00FD7E72">
      <w:pPr>
        <w:pStyle w:val="a7"/>
        <w:numPr>
          <w:ilvl w:val="0"/>
          <w:numId w:val="21"/>
        </w:numPr>
        <w:jc w:val="both"/>
        <w:rPr>
          <w:rFonts w:eastAsia="Calibri"/>
          <w:sz w:val="28"/>
          <w:szCs w:val="28"/>
          <w:lang w:eastAsia="en-US"/>
        </w:rPr>
      </w:pPr>
      <w:proofErr w:type="gramStart"/>
      <w:r w:rsidRPr="00FA30BB">
        <w:rPr>
          <w:rFonts w:eastAsia="Calibri"/>
          <w:sz w:val="28"/>
          <w:szCs w:val="28"/>
          <w:lang w:eastAsia="en-US"/>
        </w:rPr>
        <w:t xml:space="preserve">развивать у </w:t>
      </w:r>
      <w:r w:rsidRPr="00FA30BB">
        <w:rPr>
          <w:sz w:val="28"/>
          <w:szCs w:val="28"/>
        </w:rPr>
        <w:t>обучающихся</w:t>
      </w:r>
      <w:r w:rsidRPr="00FA30BB">
        <w:rPr>
          <w:rFonts w:eastAsia="Calibri"/>
          <w:sz w:val="28"/>
          <w:szCs w:val="28"/>
          <w:lang w:eastAsia="en-US"/>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sidRPr="00FA30BB">
        <w:rPr>
          <w:sz w:val="28"/>
          <w:szCs w:val="28"/>
        </w:rPr>
        <w:t>обучающихся</w:t>
      </w:r>
      <w:r w:rsidRPr="00FA30BB">
        <w:rPr>
          <w:rFonts w:eastAsia="Calibri"/>
          <w:sz w:val="28"/>
          <w:szCs w:val="28"/>
          <w:lang w:eastAsia="en-US"/>
        </w:rPr>
        <w:t xml:space="preserve"> культуру здорового  и безопасного образа жизни;</w:t>
      </w:r>
      <w:proofErr w:type="gramEnd"/>
    </w:p>
    <w:p w:rsidR="00DB53E9" w:rsidRPr="00FA30BB" w:rsidRDefault="00DB53E9" w:rsidP="00FD7E72">
      <w:pPr>
        <w:pStyle w:val="a7"/>
        <w:numPr>
          <w:ilvl w:val="0"/>
          <w:numId w:val="21"/>
        </w:numPr>
        <w:jc w:val="both"/>
        <w:rPr>
          <w:rFonts w:eastAsia="Calibri"/>
          <w:sz w:val="28"/>
          <w:szCs w:val="28"/>
          <w:lang w:eastAsia="en-US"/>
        </w:rPr>
      </w:pPr>
      <w:r w:rsidRPr="00FA30BB">
        <w:rPr>
          <w:rFonts w:eastAsia="Calibri"/>
          <w:sz w:val="28"/>
          <w:szCs w:val="28"/>
          <w:lang w:eastAsia="en-US"/>
        </w:rPr>
        <w:t>применять педагогически обоснованные и обеспечивающие высокое качество образования формы, методы обучения и воспитания;</w:t>
      </w:r>
    </w:p>
    <w:p w:rsidR="00DB53E9" w:rsidRPr="00FA30BB" w:rsidRDefault="00DB53E9" w:rsidP="00FD7E72">
      <w:pPr>
        <w:pStyle w:val="a7"/>
        <w:numPr>
          <w:ilvl w:val="0"/>
          <w:numId w:val="21"/>
        </w:numPr>
        <w:jc w:val="both"/>
        <w:rPr>
          <w:rFonts w:eastAsia="Calibri"/>
          <w:sz w:val="28"/>
          <w:szCs w:val="28"/>
          <w:lang w:eastAsia="en-US"/>
        </w:rPr>
      </w:pPr>
      <w:r w:rsidRPr="00FA30BB">
        <w:rPr>
          <w:rFonts w:eastAsia="Calibri"/>
          <w:sz w:val="28"/>
          <w:szCs w:val="28"/>
          <w:lang w:eastAsia="en-US"/>
        </w:rPr>
        <w:t xml:space="preserve">учитывать особенности психофизического развития </w:t>
      </w:r>
      <w:r w:rsidRPr="00FA30BB">
        <w:rPr>
          <w:sz w:val="28"/>
          <w:szCs w:val="28"/>
        </w:rPr>
        <w:t>обучающихся</w:t>
      </w:r>
      <w:r w:rsidRPr="00FA30BB">
        <w:rPr>
          <w:rFonts w:eastAsia="Calibri"/>
          <w:sz w:val="28"/>
          <w:szCs w:val="28"/>
          <w:lang w:eastAsia="en-US"/>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B53E9" w:rsidRPr="00FA30BB" w:rsidRDefault="00DB53E9" w:rsidP="00FD7E72">
      <w:pPr>
        <w:pStyle w:val="a7"/>
        <w:numPr>
          <w:ilvl w:val="0"/>
          <w:numId w:val="21"/>
        </w:numPr>
        <w:jc w:val="both"/>
        <w:rPr>
          <w:rFonts w:eastAsia="Calibri"/>
          <w:sz w:val="28"/>
          <w:szCs w:val="28"/>
          <w:lang w:eastAsia="en-US"/>
        </w:rPr>
      </w:pPr>
      <w:r w:rsidRPr="00FA30BB">
        <w:rPr>
          <w:rFonts w:eastAsia="Calibri"/>
          <w:sz w:val="28"/>
          <w:szCs w:val="28"/>
          <w:lang w:eastAsia="en-US"/>
        </w:rPr>
        <w:t>систематически повышать свой профессиональный уровень;</w:t>
      </w:r>
    </w:p>
    <w:p w:rsidR="00DB53E9" w:rsidRPr="00FA30BB" w:rsidRDefault="00DB53E9" w:rsidP="00FD7E72">
      <w:pPr>
        <w:pStyle w:val="a7"/>
        <w:numPr>
          <w:ilvl w:val="0"/>
          <w:numId w:val="21"/>
        </w:numPr>
        <w:jc w:val="both"/>
        <w:rPr>
          <w:rFonts w:eastAsia="Calibri"/>
          <w:sz w:val="28"/>
          <w:szCs w:val="28"/>
          <w:lang w:eastAsia="en-US"/>
        </w:rPr>
      </w:pPr>
      <w:r w:rsidRPr="00FA30BB">
        <w:rPr>
          <w:rFonts w:eastAsia="Calibri"/>
          <w:sz w:val="28"/>
          <w:szCs w:val="28"/>
          <w:lang w:eastAsia="en-US"/>
        </w:rPr>
        <w:t xml:space="preserve">проходить обучение навыкам оказания первой помощи и оказывать первую медицинско-санитарную помощь в </w:t>
      </w:r>
      <w:proofErr w:type="gramStart"/>
      <w:r w:rsidRPr="00FA30BB">
        <w:rPr>
          <w:rFonts w:eastAsia="Calibri"/>
          <w:sz w:val="28"/>
          <w:szCs w:val="28"/>
          <w:lang w:eastAsia="en-US"/>
        </w:rPr>
        <w:t>порядке</w:t>
      </w:r>
      <w:proofErr w:type="gramEnd"/>
      <w:r w:rsidRPr="00FA30BB">
        <w:rPr>
          <w:rFonts w:eastAsia="Calibri"/>
          <w:sz w:val="28"/>
          <w:szCs w:val="28"/>
          <w:lang w:eastAsia="en-US"/>
        </w:rPr>
        <w:t xml:space="preserve"> установленном законодательством Российской Федерации в сфере охраны здоровья;</w:t>
      </w:r>
    </w:p>
    <w:p w:rsidR="00DB53E9" w:rsidRPr="00FA30BB" w:rsidRDefault="00DB53E9" w:rsidP="00FD7E72">
      <w:pPr>
        <w:pStyle w:val="a7"/>
        <w:numPr>
          <w:ilvl w:val="0"/>
          <w:numId w:val="21"/>
        </w:numPr>
        <w:jc w:val="both"/>
        <w:rPr>
          <w:rFonts w:eastAsia="Calibri"/>
          <w:sz w:val="28"/>
          <w:szCs w:val="28"/>
          <w:lang w:eastAsia="en-US"/>
        </w:rPr>
      </w:pPr>
      <w:r w:rsidRPr="00FA30BB">
        <w:rPr>
          <w:rFonts w:eastAsia="Calibri"/>
          <w:sz w:val="28"/>
          <w:szCs w:val="28"/>
          <w:lang w:eastAsia="en-US"/>
        </w:rPr>
        <w:t>проходить аттестацию на соответствие занимаемой должности в порядке, установленном законодательством об образовании;</w:t>
      </w:r>
    </w:p>
    <w:p w:rsidR="00DB53E9" w:rsidRPr="00FA30BB" w:rsidRDefault="00DB53E9" w:rsidP="00FD7E72">
      <w:pPr>
        <w:pStyle w:val="a7"/>
        <w:numPr>
          <w:ilvl w:val="0"/>
          <w:numId w:val="21"/>
        </w:numPr>
        <w:jc w:val="both"/>
        <w:rPr>
          <w:rFonts w:eastAsia="Calibri"/>
          <w:sz w:val="28"/>
          <w:szCs w:val="28"/>
          <w:lang w:eastAsia="en-US"/>
        </w:rPr>
      </w:pPr>
      <w:r w:rsidRPr="00FA30BB">
        <w:rPr>
          <w:rFonts w:eastAsia="Calibri"/>
          <w:sz w:val="28"/>
          <w:szCs w:val="28"/>
          <w:lang w:eastAsia="en-US"/>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B53E9" w:rsidRPr="00FA30BB" w:rsidRDefault="00DB53E9" w:rsidP="00FD7E72">
      <w:pPr>
        <w:pStyle w:val="a7"/>
        <w:numPr>
          <w:ilvl w:val="0"/>
          <w:numId w:val="21"/>
        </w:numPr>
        <w:jc w:val="both"/>
        <w:rPr>
          <w:rFonts w:eastAsia="Calibri"/>
          <w:sz w:val="28"/>
          <w:szCs w:val="28"/>
          <w:lang w:eastAsia="en-US"/>
        </w:rPr>
      </w:pPr>
      <w:r w:rsidRPr="00FA30BB">
        <w:rPr>
          <w:rFonts w:eastAsia="Calibri"/>
          <w:sz w:val="28"/>
          <w:szCs w:val="28"/>
          <w:lang w:eastAsia="en-US"/>
        </w:rPr>
        <w:t>проходить в установленном законодательством  Российской Федерации порядке обучение и проверку знаний и навыков в области охраны труда;</w:t>
      </w:r>
    </w:p>
    <w:p w:rsidR="00DB53E9" w:rsidRPr="00FA30BB" w:rsidRDefault="00DB53E9" w:rsidP="00FD7E72">
      <w:pPr>
        <w:pStyle w:val="a7"/>
        <w:numPr>
          <w:ilvl w:val="0"/>
          <w:numId w:val="21"/>
        </w:numPr>
        <w:jc w:val="both"/>
        <w:rPr>
          <w:sz w:val="28"/>
          <w:szCs w:val="28"/>
        </w:rPr>
      </w:pPr>
      <w:r w:rsidRPr="00FA30BB">
        <w:rPr>
          <w:rFonts w:eastAsia="Calibri"/>
          <w:sz w:val="28"/>
          <w:szCs w:val="28"/>
          <w:lang w:eastAsia="en-US"/>
        </w:rPr>
        <w:t>соблюдать устав Учреждения,  правила внутреннего трудового распорядка, иные локальные акты Учреждения.</w:t>
      </w:r>
    </w:p>
    <w:p w:rsidR="00DB53E9" w:rsidRPr="00FA30BB" w:rsidRDefault="00DB53E9" w:rsidP="00FD7E72">
      <w:pPr>
        <w:pStyle w:val="a7"/>
        <w:numPr>
          <w:ilvl w:val="1"/>
          <w:numId w:val="1"/>
        </w:numPr>
        <w:jc w:val="both"/>
        <w:rPr>
          <w:sz w:val="28"/>
          <w:szCs w:val="28"/>
        </w:rPr>
      </w:pPr>
      <w:r w:rsidRPr="00FA30BB">
        <w:rPr>
          <w:sz w:val="28"/>
          <w:szCs w:val="28"/>
        </w:rPr>
        <w:t>В Учреждении наряду с должностями педагогических работников предусматриваются должности административно-хозяйственных, производственных и иных работников, осуществляющих вспомогательные функции.</w:t>
      </w:r>
    </w:p>
    <w:p w:rsidR="00D851A4" w:rsidRPr="00FA30BB" w:rsidRDefault="00DB53E9" w:rsidP="00D851A4">
      <w:pPr>
        <w:ind w:left="540"/>
        <w:jc w:val="both"/>
        <w:rPr>
          <w:sz w:val="28"/>
          <w:szCs w:val="28"/>
        </w:rPr>
      </w:pPr>
      <w:r w:rsidRPr="00FA30BB">
        <w:rPr>
          <w:sz w:val="28"/>
          <w:szCs w:val="28"/>
        </w:rPr>
        <w:t xml:space="preserve">Права, обязанности и ответственность указанных категорий работников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 Работники данных должностей должны отвечать требованиям, указанным в квалификационных справочниках, и (или) профессиональным стандартам, установленным законодательством Российской Федерации. </w:t>
      </w:r>
    </w:p>
    <w:p w:rsidR="00DB53E9" w:rsidRPr="00FA30BB" w:rsidRDefault="00DB53E9" w:rsidP="00FD7E72">
      <w:pPr>
        <w:pStyle w:val="a7"/>
        <w:numPr>
          <w:ilvl w:val="1"/>
          <w:numId w:val="1"/>
        </w:numPr>
        <w:jc w:val="both"/>
        <w:rPr>
          <w:rStyle w:val="blk"/>
          <w:sz w:val="28"/>
          <w:szCs w:val="28"/>
        </w:rPr>
      </w:pPr>
      <w:r w:rsidRPr="00FA30BB">
        <w:rPr>
          <w:sz w:val="28"/>
          <w:szCs w:val="28"/>
        </w:rPr>
        <w:t xml:space="preserve">Участники образовательного процесса,  </w:t>
      </w:r>
      <w:r w:rsidRPr="00FA30BB">
        <w:rPr>
          <w:rStyle w:val="blk"/>
          <w:sz w:val="28"/>
          <w:szCs w:val="28"/>
        </w:rPr>
        <w:t xml:space="preserve">в целях защиты своих </w:t>
      </w:r>
      <w:r w:rsidRPr="00FA30BB">
        <w:rPr>
          <w:rStyle w:val="f"/>
          <w:sz w:val="28"/>
          <w:szCs w:val="28"/>
        </w:rPr>
        <w:t>прав,</w:t>
      </w:r>
      <w:r w:rsidR="007B23E1">
        <w:rPr>
          <w:rStyle w:val="f"/>
          <w:sz w:val="28"/>
          <w:szCs w:val="28"/>
        </w:rPr>
        <w:t xml:space="preserve"> </w:t>
      </w:r>
      <w:r w:rsidRPr="00FA30BB">
        <w:rPr>
          <w:rStyle w:val="f"/>
          <w:sz w:val="28"/>
          <w:szCs w:val="28"/>
        </w:rPr>
        <w:t>вправе</w:t>
      </w:r>
      <w:r w:rsidR="007B23E1">
        <w:rPr>
          <w:rStyle w:val="f"/>
          <w:sz w:val="28"/>
          <w:szCs w:val="28"/>
        </w:rPr>
        <w:t xml:space="preserve"> </w:t>
      </w:r>
      <w:r w:rsidRPr="00FA30BB">
        <w:rPr>
          <w:rStyle w:val="blk"/>
          <w:sz w:val="28"/>
          <w:szCs w:val="28"/>
        </w:rPr>
        <w:t>обращаться в комиссию по урегулированию споров между участниками образовательных отношений Учреждения.</w:t>
      </w:r>
    </w:p>
    <w:p w:rsidR="00DB53E9" w:rsidRPr="00FA30BB" w:rsidRDefault="00DB53E9" w:rsidP="00FD7E72">
      <w:pPr>
        <w:pStyle w:val="a7"/>
        <w:numPr>
          <w:ilvl w:val="1"/>
          <w:numId w:val="1"/>
        </w:numPr>
        <w:jc w:val="both"/>
        <w:rPr>
          <w:rStyle w:val="blk"/>
          <w:sz w:val="28"/>
          <w:szCs w:val="28"/>
        </w:rPr>
      </w:pPr>
      <w:r w:rsidRPr="00FA30BB">
        <w:rPr>
          <w:sz w:val="28"/>
          <w:szCs w:val="28"/>
        </w:rPr>
        <w:lastRenderedPageBreak/>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w:t>
      </w:r>
      <w:r w:rsidRPr="00FA30BB">
        <w:rPr>
          <w:rStyle w:val="blk"/>
          <w:sz w:val="28"/>
          <w:szCs w:val="28"/>
        </w:rPr>
        <w:t xml:space="preserve"> Учреждения</w:t>
      </w:r>
      <w:r w:rsidRPr="00FA30BB">
        <w:rPr>
          <w:sz w:val="28"/>
          <w:szCs w:val="28"/>
        </w:rPr>
        <w:t xml:space="preserve">. Порядок создания, организации работы, принятия решений комиссией и их исполнения устанавливается соответствующим локальным актом Учреждения, который принимается с учетом мнения Родительского комитета, а также представительных органов работников </w:t>
      </w:r>
      <w:r w:rsidRPr="00FA30BB">
        <w:rPr>
          <w:rStyle w:val="blk"/>
          <w:sz w:val="28"/>
          <w:szCs w:val="28"/>
        </w:rPr>
        <w:t>Учреждения</w:t>
      </w:r>
      <w:r w:rsidR="00D851A4" w:rsidRPr="00FA30BB">
        <w:rPr>
          <w:rStyle w:val="blk"/>
          <w:sz w:val="28"/>
          <w:szCs w:val="28"/>
        </w:rPr>
        <w:t>.</w:t>
      </w:r>
    </w:p>
    <w:p w:rsidR="00DB53E9" w:rsidRPr="00FA30BB" w:rsidRDefault="00DB53E9" w:rsidP="00FD7E72">
      <w:pPr>
        <w:pStyle w:val="a7"/>
        <w:numPr>
          <w:ilvl w:val="1"/>
          <w:numId w:val="1"/>
        </w:numPr>
        <w:jc w:val="both"/>
        <w:rPr>
          <w:sz w:val="28"/>
          <w:szCs w:val="28"/>
        </w:rPr>
      </w:pPr>
      <w:r w:rsidRPr="00FA30BB">
        <w:rPr>
          <w:sz w:val="28"/>
          <w:szCs w:val="28"/>
        </w:rPr>
        <w:t xml:space="preserve">Работодателем для всех работников </w:t>
      </w:r>
      <w:r w:rsidRPr="00FA30BB">
        <w:rPr>
          <w:rStyle w:val="blk"/>
          <w:sz w:val="28"/>
          <w:szCs w:val="28"/>
        </w:rPr>
        <w:t xml:space="preserve">Учреждения </w:t>
      </w:r>
      <w:r w:rsidRPr="00FA30BB">
        <w:rPr>
          <w:sz w:val="28"/>
          <w:szCs w:val="28"/>
        </w:rPr>
        <w:t xml:space="preserve">является данное </w:t>
      </w:r>
      <w:r w:rsidRPr="00FA30BB">
        <w:rPr>
          <w:rStyle w:val="blk"/>
          <w:sz w:val="28"/>
          <w:szCs w:val="28"/>
        </w:rPr>
        <w:t xml:space="preserve">Учреждение </w:t>
      </w:r>
      <w:r w:rsidRPr="00FA30BB">
        <w:rPr>
          <w:sz w:val="28"/>
          <w:szCs w:val="28"/>
        </w:rPr>
        <w:t xml:space="preserve">как юридическое лицо. </w:t>
      </w:r>
    </w:p>
    <w:p w:rsidR="00D851A4" w:rsidRPr="00FA30BB" w:rsidRDefault="00DB53E9" w:rsidP="00FD7E72">
      <w:pPr>
        <w:pStyle w:val="a7"/>
        <w:numPr>
          <w:ilvl w:val="1"/>
          <w:numId w:val="1"/>
        </w:numPr>
        <w:jc w:val="both"/>
        <w:rPr>
          <w:sz w:val="28"/>
          <w:szCs w:val="28"/>
        </w:rPr>
      </w:pPr>
      <w:r w:rsidRPr="00FA30BB">
        <w:rPr>
          <w:sz w:val="28"/>
          <w:szCs w:val="28"/>
        </w:rPr>
        <w:t>К педагогической деятельности в Учреждении  допускаются лица, имеющие среднее профессиональное или высшее профессиональное образование и отвечающие квалификационным требованиям. Уровень образования указанных лиц подтверждается документами о соответствующем уровне образования или квалификации.</w:t>
      </w:r>
    </w:p>
    <w:p w:rsidR="00DB53E9" w:rsidRPr="00FA30BB" w:rsidRDefault="00DB53E9" w:rsidP="00FD7E72">
      <w:pPr>
        <w:pStyle w:val="a7"/>
        <w:numPr>
          <w:ilvl w:val="1"/>
          <w:numId w:val="1"/>
        </w:numPr>
        <w:jc w:val="both"/>
        <w:rPr>
          <w:sz w:val="28"/>
          <w:szCs w:val="28"/>
        </w:rPr>
      </w:pPr>
      <w:r w:rsidRPr="00FA30BB">
        <w:rPr>
          <w:sz w:val="28"/>
          <w:szCs w:val="28"/>
        </w:rPr>
        <w:t xml:space="preserve">К трудовой деятельности в </w:t>
      </w:r>
      <w:r w:rsidRPr="00FA30BB">
        <w:rPr>
          <w:rStyle w:val="blk"/>
          <w:sz w:val="28"/>
          <w:szCs w:val="28"/>
        </w:rPr>
        <w:t xml:space="preserve">Учреждении </w:t>
      </w:r>
      <w:r w:rsidRPr="00FA30BB">
        <w:rPr>
          <w:sz w:val="28"/>
          <w:szCs w:val="28"/>
        </w:rPr>
        <w:t>не допускаются лица:</w:t>
      </w:r>
    </w:p>
    <w:p w:rsidR="00DB53E9" w:rsidRPr="00FA30BB" w:rsidRDefault="00DB53E9" w:rsidP="00FD7E72">
      <w:pPr>
        <w:pStyle w:val="a7"/>
        <w:numPr>
          <w:ilvl w:val="0"/>
          <w:numId w:val="22"/>
        </w:numPr>
        <w:autoSpaceDE w:val="0"/>
        <w:autoSpaceDN w:val="0"/>
        <w:adjustRightInd w:val="0"/>
        <w:jc w:val="both"/>
        <w:rPr>
          <w:rFonts w:eastAsia="Calibri"/>
          <w:sz w:val="28"/>
          <w:szCs w:val="28"/>
        </w:rPr>
      </w:pPr>
      <w:proofErr w:type="gramStart"/>
      <w:r w:rsidRPr="00FA30BB">
        <w:rPr>
          <w:rFonts w:eastAsia="Calibri"/>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FA30BB">
        <w:rPr>
          <w:rFonts w:eastAsia="Calibri"/>
          <w:sz w:val="28"/>
          <w:szCs w:val="28"/>
        </w:rPr>
        <w:t xml:space="preserve"> и безопасности государства, а также против общественной безопасности;</w:t>
      </w:r>
    </w:p>
    <w:p w:rsidR="00DB53E9" w:rsidRPr="00FA30BB" w:rsidRDefault="00DB53E9" w:rsidP="00D851A4">
      <w:pPr>
        <w:ind w:firstLine="360"/>
        <w:jc w:val="both"/>
        <w:rPr>
          <w:sz w:val="28"/>
          <w:szCs w:val="28"/>
        </w:rPr>
      </w:pPr>
      <w:r w:rsidRPr="00FA30BB">
        <w:rPr>
          <w:sz w:val="28"/>
          <w:szCs w:val="28"/>
        </w:rPr>
        <w:t>К педагогической деятельности не допускаются также лица:</w:t>
      </w:r>
    </w:p>
    <w:p w:rsidR="00DB53E9" w:rsidRPr="00FA30BB" w:rsidRDefault="00DB53E9" w:rsidP="00FD7E72">
      <w:pPr>
        <w:pStyle w:val="a7"/>
        <w:numPr>
          <w:ilvl w:val="0"/>
          <w:numId w:val="22"/>
        </w:numPr>
        <w:jc w:val="both"/>
        <w:rPr>
          <w:sz w:val="28"/>
          <w:szCs w:val="28"/>
        </w:rPr>
      </w:pPr>
      <w:r w:rsidRPr="00FA30BB">
        <w:rPr>
          <w:sz w:val="28"/>
          <w:szCs w:val="28"/>
        </w:rPr>
        <w:t>лишенные права заниматься педагогической деятельностью в соответствии с вступившим в законную силу приговором суда;</w:t>
      </w:r>
    </w:p>
    <w:p w:rsidR="00DB53E9" w:rsidRPr="00FA30BB" w:rsidRDefault="00DB53E9" w:rsidP="00FD7E72">
      <w:pPr>
        <w:pStyle w:val="a7"/>
        <w:numPr>
          <w:ilvl w:val="0"/>
          <w:numId w:val="22"/>
        </w:numPr>
        <w:jc w:val="both"/>
        <w:rPr>
          <w:rStyle w:val="blk"/>
          <w:sz w:val="28"/>
          <w:szCs w:val="28"/>
        </w:rPr>
      </w:pPr>
      <w:proofErr w:type="gramStart"/>
      <w:r w:rsidRPr="00FA30BB">
        <w:rPr>
          <w:rStyle w:val="blk"/>
          <w:sz w:val="28"/>
          <w:szCs w:val="28"/>
        </w:rPr>
        <w:t xml:space="preserve">имеющие неснятую или </w:t>
      </w:r>
      <w:r w:rsidRPr="00FA30BB">
        <w:rPr>
          <w:rStyle w:val="u"/>
          <w:sz w:val="28"/>
          <w:szCs w:val="28"/>
        </w:rPr>
        <w:t>непогашенную судимость</w:t>
      </w:r>
      <w:r w:rsidRPr="00FA30BB">
        <w:rPr>
          <w:rStyle w:val="blk"/>
          <w:sz w:val="28"/>
          <w:szCs w:val="28"/>
        </w:rPr>
        <w:t xml:space="preserve"> за умышленные тяжкие и особо тяжкие преступления;</w:t>
      </w:r>
      <w:proofErr w:type="gramEnd"/>
    </w:p>
    <w:p w:rsidR="00DB53E9" w:rsidRPr="00FA30BB" w:rsidRDefault="00DB53E9" w:rsidP="00FD7E72">
      <w:pPr>
        <w:pStyle w:val="a7"/>
        <w:numPr>
          <w:ilvl w:val="0"/>
          <w:numId w:val="22"/>
        </w:numPr>
        <w:jc w:val="both"/>
        <w:rPr>
          <w:rStyle w:val="blk"/>
          <w:sz w:val="28"/>
          <w:szCs w:val="28"/>
        </w:rPr>
      </w:pPr>
      <w:proofErr w:type="gramStart"/>
      <w:r w:rsidRPr="00FA30BB">
        <w:rPr>
          <w:rStyle w:val="blk"/>
          <w:sz w:val="28"/>
          <w:szCs w:val="28"/>
        </w:rPr>
        <w:t>признанные</w:t>
      </w:r>
      <w:proofErr w:type="gramEnd"/>
      <w:r w:rsidRPr="00FA30BB">
        <w:rPr>
          <w:rStyle w:val="blk"/>
          <w:sz w:val="28"/>
          <w:szCs w:val="28"/>
        </w:rPr>
        <w:t xml:space="preserve"> недееспособными в установленном федеральным </w:t>
      </w:r>
      <w:r w:rsidRPr="00FA30BB">
        <w:rPr>
          <w:rStyle w:val="u"/>
          <w:sz w:val="28"/>
          <w:szCs w:val="28"/>
        </w:rPr>
        <w:t>законом</w:t>
      </w:r>
      <w:r w:rsidRPr="00FA30BB">
        <w:rPr>
          <w:rStyle w:val="blk"/>
          <w:sz w:val="28"/>
          <w:szCs w:val="28"/>
        </w:rPr>
        <w:t xml:space="preserve"> порядке;</w:t>
      </w:r>
    </w:p>
    <w:p w:rsidR="00DB53E9" w:rsidRPr="00FA30BB" w:rsidRDefault="00DB53E9" w:rsidP="00FD7E72">
      <w:pPr>
        <w:pStyle w:val="a7"/>
        <w:numPr>
          <w:ilvl w:val="0"/>
          <w:numId w:val="22"/>
        </w:numPr>
        <w:jc w:val="both"/>
        <w:rPr>
          <w:sz w:val="28"/>
          <w:szCs w:val="28"/>
        </w:rPr>
      </w:pPr>
      <w:r w:rsidRPr="00FA30BB">
        <w:rPr>
          <w:rStyle w:val="blk"/>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B53E9" w:rsidRPr="00FA30BB" w:rsidRDefault="00DB53E9" w:rsidP="00FD7E72">
      <w:pPr>
        <w:pStyle w:val="a7"/>
        <w:numPr>
          <w:ilvl w:val="1"/>
          <w:numId w:val="1"/>
        </w:numPr>
        <w:jc w:val="both"/>
        <w:rPr>
          <w:sz w:val="28"/>
          <w:szCs w:val="28"/>
        </w:rPr>
      </w:pPr>
      <w:r w:rsidRPr="00FA30BB">
        <w:rPr>
          <w:sz w:val="28"/>
          <w:szCs w:val="28"/>
        </w:rPr>
        <w:t xml:space="preserve">Отношения работника и </w:t>
      </w:r>
      <w:r w:rsidRPr="00FA30BB">
        <w:rPr>
          <w:rStyle w:val="blk"/>
          <w:sz w:val="28"/>
          <w:szCs w:val="28"/>
        </w:rPr>
        <w:t xml:space="preserve">Учреждения </w:t>
      </w:r>
      <w:r w:rsidRPr="00FA30BB">
        <w:rPr>
          <w:sz w:val="28"/>
          <w:szCs w:val="28"/>
        </w:rPr>
        <w:t>регулируются трудовым договором, условия которого не могут противоречить трудовому законодательству Российской Федерации</w:t>
      </w:r>
      <w:r w:rsidR="00D851A4" w:rsidRPr="00FA30BB">
        <w:rPr>
          <w:sz w:val="28"/>
          <w:szCs w:val="28"/>
        </w:rPr>
        <w:t>.</w:t>
      </w:r>
    </w:p>
    <w:p w:rsidR="00DB53E9" w:rsidRPr="00FA30BB" w:rsidRDefault="00DB53E9" w:rsidP="00FD7E72">
      <w:pPr>
        <w:pStyle w:val="a7"/>
        <w:numPr>
          <w:ilvl w:val="1"/>
          <w:numId w:val="1"/>
        </w:numPr>
        <w:jc w:val="both"/>
        <w:rPr>
          <w:sz w:val="28"/>
          <w:szCs w:val="28"/>
        </w:rPr>
      </w:pPr>
      <w:r w:rsidRPr="00FA30BB">
        <w:rPr>
          <w:sz w:val="28"/>
          <w:szCs w:val="28"/>
        </w:rPr>
        <w:lastRenderedPageBreak/>
        <w:t xml:space="preserve">Заработная плата устанавливается работнику трудовым договором в соответствии с законодательством Российской Федерации, муниципальными правовыми актами и локальными актами Учреждения. </w:t>
      </w:r>
    </w:p>
    <w:p w:rsidR="00DB53E9" w:rsidRPr="00FA30BB" w:rsidRDefault="00DB53E9" w:rsidP="00FD7E72">
      <w:pPr>
        <w:pStyle w:val="a7"/>
        <w:numPr>
          <w:ilvl w:val="1"/>
          <w:numId w:val="1"/>
        </w:numPr>
        <w:jc w:val="both"/>
        <w:rPr>
          <w:sz w:val="28"/>
          <w:szCs w:val="28"/>
        </w:rPr>
      </w:pPr>
      <w:r w:rsidRPr="00FA30BB">
        <w:rPr>
          <w:sz w:val="28"/>
          <w:szCs w:val="28"/>
        </w:rPr>
        <w:t xml:space="preserve">Педагогические работники проходят аттестацию в соответствии с законодательством Российской Федерации, в целях подтверждения соответствия занимаемым ими должностям на основе оценки их профессиональной деятельности аттестационной комиссией, создаваемой приказом </w:t>
      </w:r>
      <w:proofErr w:type="gramStart"/>
      <w:r w:rsidRPr="00FA30BB">
        <w:rPr>
          <w:sz w:val="28"/>
          <w:szCs w:val="28"/>
        </w:rPr>
        <w:t xml:space="preserve">заведующего </w:t>
      </w:r>
      <w:r w:rsidRPr="00FA30BB">
        <w:rPr>
          <w:rStyle w:val="blk"/>
          <w:sz w:val="28"/>
          <w:szCs w:val="28"/>
        </w:rPr>
        <w:t>Учреждения</w:t>
      </w:r>
      <w:proofErr w:type="gramEnd"/>
      <w:r w:rsidR="00AA7AC9">
        <w:rPr>
          <w:rStyle w:val="blk"/>
          <w:sz w:val="28"/>
          <w:szCs w:val="28"/>
        </w:rPr>
        <w:t xml:space="preserve"> </w:t>
      </w:r>
      <w:r w:rsidRPr="00FA30BB">
        <w:rPr>
          <w:sz w:val="28"/>
          <w:szCs w:val="28"/>
        </w:rPr>
        <w:t xml:space="preserve">в соответствии с Положением об аттестации педагогических работников, утверждаемым заведующим </w:t>
      </w:r>
      <w:r w:rsidRPr="00FA30BB">
        <w:rPr>
          <w:rStyle w:val="blk"/>
          <w:sz w:val="28"/>
          <w:szCs w:val="28"/>
        </w:rPr>
        <w:t xml:space="preserve">Учреждения </w:t>
      </w:r>
      <w:r w:rsidRPr="00FA30BB">
        <w:rPr>
          <w:sz w:val="28"/>
          <w:szCs w:val="28"/>
        </w:rPr>
        <w:t>и согласованным с представительным органом  работников.</w:t>
      </w:r>
    </w:p>
    <w:p w:rsidR="00DB53E9" w:rsidRPr="00FA30BB" w:rsidRDefault="00DB53E9" w:rsidP="00FD7E72">
      <w:pPr>
        <w:pStyle w:val="a7"/>
        <w:numPr>
          <w:ilvl w:val="1"/>
          <w:numId w:val="1"/>
        </w:numPr>
        <w:jc w:val="both"/>
        <w:rPr>
          <w:sz w:val="28"/>
          <w:szCs w:val="28"/>
        </w:rPr>
      </w:pPr>
      <w:proofErr w:type="gramStart"/>
      <w:r w:rsidRPr="00FA30BB">
        <w:rPr>
          <w:sz w:val="28"/>
          <w:szCs w:val="28"/>
        </w:rPr>
        <w:t>Педагогическим работникам</w:t>
      </w:r>
      <w:r w:rsidRPr="00FA30BB">
        <w:rPr>
          <w:rStyle w:val="blk"/>
          <w:sz w:val="28"/>
          <w:szCs w:val="28"/>
        </w:rPr>
        <w:t xml:space="preserve"> Учреждения</w:t>
      </w:r>
      <w:r w:rsidRPr="00FA30BB">
        <w:rPr>
          <w:sz w:val="28"/>
          <w:szCs w:val="28"/>
        </w:rPr>
        <w:t xml:space="preserve"> запрещается использовать образовательную деятельность для политической агитации, склонению воспитанников к принятию политических, религиозных или иных убеждений либо отказу от них, для разжигания социальной, </w:t>
      </w:r>
      <w:proofErr w:type="spellStart"/>
      <w:r w:rsidRPr="00FA30BB">
        <w:rPr>
          <w:sz w:val="28"/>
          <w:szCs w:val="28"/>
        </w:rPr>
        <w:t>рассовой</w:t>
      </w:r>
      <w:proofErr w:type="spellEnd"/>
      <w:r w:rsidRPr="00FA30BB">
        <w:rPr>
          <w:sz w:val="28"/>
          <w:szCs w:val="28"/>
        </w:rPr>
        <w:t>,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сообщения воспитанникам недостоверных сведений об</w:t>
      </w:r>
      <w:proofErr w:type="gramEnd"/>
      <w:r w:rsidRPr="00FA30BB">
        <w:rPr>
          <w:sz w:val="28"/>
          <w:szCs w:val="28"/>
        </w:rPr>
        <w:t xml:space="preserve"> исторических, о национальных, религиозных и культурных традициях народов.</w:t>
      </w:r>
    </w:p>
    <w:p w:rsidR="00DB53E9" w:rsidRPr="00FA30BB" w:rsidRDefault="00DB53E9" w:rsidP="00FD7E72">
      <w:pPr>
        <w:pStyle w:val="a7"/>
        <w:numPr>
          <w:ilvl w:val="1"/>
          <w:numId w:val="1"/>
        </w:numPr>
        <w:jc w:val="both"/>
        <w:rPr>
          <w:sz w:val="28"/>
          <w:szCs w:val="28"/>
        </w:rPr>
      </w:pPr>
      <w:r w:rsidRPr="00FA30BB">
        <w:rPr>
          <w:sz w:val="28"/>
          <w:szCs w:val="28"/>
        </w:rPr>
        <w:t xml:space="preserve">Педагогический работник </w:t>
      </w:r>
      <w:r w:rsidRPr="00FA30BB">
        <w:rPr>
          <w:rStyle w:val="blk"/>
          <w:sz w:val="28"/>
          <w:szCs w:val="28"/>
        </w:rPr>
        <w:t xml:space="preserve">Учреждения, осуществляющего образовательную деятельность, в том числе в качестве индивидуального предпринимателя,  </w:t>
      </w:r>
      <w:r w:rsidRPr="00FA30BB">
        <w:rPr>
          <w:sz w:val="28"/>
          <w:szCs w:val="28"/>
        </w:rPr>
        <w:t xml:space="preserve">не вправе </w:t>
      </w:r>
      <w:r w:rsidRPr="00FA30BB">
        <w:rPr>
          <w:rStyle w:val="epm"/>
          <w:sz w:val="28"/>
          <w:szCs w:val="28"/>
        </w:rPr>
        <w:t>оказывать</w:t>
      </w:r>
      <w:r w:rsidRPr="00FA30BB">
        <w:rPr>
          <w:sz w:val="28"/>
          <w:szCs w:val="28"/>
        </w:rPr>
        <w:t xml:space="preserve"> платные образовательные услуги воспитанникам в</w:t>
      </w:r>
      <w:r w:rsidRPr="00FA30BB">
        <w:rPr>
          <w:rStyle w:val="blk"/>
          <w:sz w:val="28"/>
          <w:szCs w:val="28"/>
        </w:rPr>
        <w:t xml:space="preserve"> Учреждении</w:t>
      </w:r>
      <w:r w:rsidRPr="00FA30BB">
        <w:rPr>
          <w:sz w:val="28"/>
          <w:szCs w:val="28"/>
        </w:rPr>
        <w:t>, если это приводит к конфликту интересов педагогического работника.</w:t>
      </w:r>
    </w:p>
    <w:p w:rsidR="00DB53E9" w:rsidRPr="00FA30BB" w:rsidRDefault="00DB53E9" w:rsidP="00FD7E72">
      <w:pPr>
        <w:pStyle w:val="a7"/>
        <w:numPr>
          <w:ilvl w:val="1"/>
          <w:numId w:val="1"/>
        </w:numPr>
        <w:jc w:val="both"/>
        <w:rPr>
          <w:sz w:val="28"/>
          <w:szCs w:val="28"/>
        </w:rPr>
      </w:pPr>
      <w:r w:rsidRPr="00FA30BB">
        <w:rPr>
          <w:sz w:val="28"/>
          <w:szCs w:val="28"/>
        </w:rPr>
        <w:t xml:space="preserve">Увольнение работника </w:t>
      </w:r>
      <w:r w:rsidRPr="00FA30BB">
        <w:rPr>
          <w:rStyle w:val="blk"/>
          <w:sz w:val="28"/>
          <w:szCs w:val="28"/>
        </w:rPr>
        <w:t xml:space="preserve">Учреждения </w:t>
      </w:r>
      <w:r w:rsidRPr="00FA30BB">
        <w:rPr>
          <w:sz w:val="28"/>
          <w:szCs w:val="28"/>
        </w:rPr>
        <w:t>осуществляется при возникновении оснований, предусмотренных Трудовым кодексом Российской Федерации.</w:t>
      </w:r>
    </w:p>
    <w:p w:rsidR="00DB53E9" w:rsidRPr="00FA30BB" w:rsidRDefault="00555CD3" w:rsidP="00FD7E72">
      <w:pPr>
        <w:pStyle w:val="a7"/>
        <w:numPr>
          <w:ilvl w:val="1"/>
          <w:numId w:val="1"/>
        </w:numPr>
        <w:jc w:val="both"/>
        <w:rPr>
          <w:rFonts w:eastAsia="Calibri"/>
          <w:sz w:val="28"/>
          <w:szCs w:val="28"/>
        </w:rPr>
      </w:pPr>
      <w:r w:rsidRPr="00FA30BB">
        <w:rPr>
          <w:sz w:val="28"/>
          <w:szCs w:val="28"/>
        </w:rPr>
        <w:t>П</w:t>
      </w:r>
      <w:r w:rsidR="00DB53E9" w:rsidRPr="00FA30BB">
        <w:rPr>
          <w:rFonts w:eastAsia="Calibri"/>
          <w:sz w:val="28"/>
          <w:szCs w:val="28"/>
        </w:rPr>
        <w:t>ри организации инклюзивного образования к реализации основной образовательной программы</w:t>
      </w:r>
      <w:r w:rsidR="00DB53E9" w:rsidRPr="00FA30BB">
        <w:rPr>
          <w:rStyle w:val="blk"/>
          <w:sz w:val="28"/>
          <w:szCs w:val="28"/>
        </w:rPr>
        <w:t xml:space="preserve"> Учреждения </w:t>
      </w:r>
      <w:r w:rsidR="00DB53E9" w:rsidRPr="00FA30BB">
        <w:rPr>
          <w:rFonts w:eastAsia="Calibri"/>
          <w:sz w:val="28"/>
          <w:szCs w:val="28"/>
        </w:rPr>
        <w:t xml:space="preserve"> могут быть привлечены дополнительные педагогические работники, имеющие соответствующую квалификацию.</w:t>
      </w:r>
    </w:p>
    <w:p w:rsidR="00DB53E9" w:rsidRPr="00FA30BB" w:rsidRDefault="00DB53E9" w:rsidP="00FD7E72">
      <w:pPr>
        <w:pStyle w:val="a7"/>
        <w:numPr>
          <w:ilvl w:val="1"/>
          <w:numId w:val="1"/>
        </w:numPr>
        <w:jc w:val="both"/>
        <w:rPr>
          <w:rFonts w:eastAsia="Calibri"/>
          <w:sz w:val="28"/>
          <w:szCs w:val="28"/>
        </w:rPr>
      </w:pPr>
      <w:r w:rsidRPr="00FA30BB">
        <w:rPr>
          <w:rFonts w:eastAsia="Calibri"/>
          <w:sz w:val="28"/>
          <w:szCs w:val="28"/>
        </w:rPr>
        <w:t>При включении в группы иных категорий</w:t>
      </w:r>
      <w:r w:rsidRPr="00FA30BB">
        <w:rPr>
          <w:sz w:val="28"/>
          <w:szCs w:val="28"/>
        </w:rPr>
        <w:t xml:space="preserve"> обучающихся</w:t>
      </w:r>
      <w:r w:rsidRPr="00FA30BB">
        <w:rPr>
          <w:rFonts w:eastAsia="Calibri"/>
          <w:sz w:val="28"/>
          <w:szCs w:val="28"/>
        </w:rPr>
        <w:t>, имеющих специальные образовательные потребности, в т. ч. находящихся в трудной жизненной ситуации,</w:t>
      </w:r>
      <w:r w:rsidRPr="00FA30BB">
        <w:rPr>
          <w:rStyle w:val="blk"/>
          <w:sz w:val="28"/>
          <w:szCs w:val="28"/>
        </w:rPr>
        <w:t xml:space="preserve"> Учреждением</w:t>
      </w:r>
      <w:r w:rsidRPr="00FA30BB">
        <w:rPr>
          <w:rFonts w:eastAsia="Calibri"/>
          <w:sz w:val="28"/>
          <w:szCs w:val="28"/>
        </w:rPr>
        <w:t xml:space="preserve"> могут быть привлечены дополнительные педагогические работники, имеющие соответствующую квалификацию.</w:t>
      </w:r>
    </w:p>
    <w:p w:rsidR="00DB53E9" w:rsidRPr="00FA30BB" w:rsidRDefault="00DB53E9" w:rsidP="00DB53E9">
      <w:pPr>
        <w:jc w:val="both"/>
        <w:rPr>
          <w:rFonts w:eastAsia="Calibri"/>
          <w:sz w:val="28"/>
          <w:szCs w:val="28"/>
        </w:rPr>
      </w:pPr>
    </w:p>
    <w:p w:rsidR="00DB53E9" w:rsidRPr="00FA30BB" w:rsidRDefault="0076414F" w:rsidP="00FD7E72">
      <w:pPr>
        <w:pStyle w:val="a7"/>
        <w:numPr>
          <w:ilvl w:val="0"/>
          <w:numId w:val="1"/>
        </w:numPr>
        <w:jc w:val="center"/>
        <w:rPr>
          <w:b/>
          <w:sz w:val="28"/>
          <w:szCs w:val="28"/>
        </w:rPr>
      </w:pPr>
      <w:r>
        <w:rPr>
          <w:b/>
          <w:sz w:val="28"/>
          <w:szCs w:val="28"/>
        </w:rPr>
        <w:t>УПРАВЛЕНИЕ УЧРЕЖДЕНИЕМ</w:t>
      </w:r>
    </w:p>
    <w:p w:rsidR="00DB53E9" w:rsidRPr="00FA30BB" w:rsidRDefault="00DB53E9" w:rsidP="00DB53E9">
      <w:pPr>
        <w:jc w:val="center"/>
        <w:rPr>
          <w:b/>
          <w:sz w:val="28"/>
          <w:szCs w:val="28"/>
        </w:rPr>
      </w:pPr>
    </w:p>
    <w:p w:rsidR="00DB53E9" w:rsidRPr="00FA30BB" w:rsidRDefault="00DB53E9" w:rsidP="00FD7E72">
      <w:pPr>
        <w:pStyle w:val="a7"/>
        <w:numPr>
          <w:ilvl w:val="1"/>
          <w:numId w:val="1"/>
        </w:numPr>
        <w:autoSpaceDE w:val="0"/>
        <w:autoSpaceDN w:val="0"/>
        <w:adjustRightInd w:val="0"/>
        <w:jc w:val="both"/>
        <w:outlineLvl w:val="2"/>
        <w:rPr>
          <w:sz w:val="28"/>
          <w:szCs w:val="28"/>
        </w:rPr>
      </w:pPr>
      <w:r w:rsidRPr="00FA30BB">
        <w:rPr>
          <w:sz w:val="28"/>
          <w:szCs w:val="28"/>
        </w:rPr>
        <w:t xml:space="preserve">Управление Учреждением осуществляется в соответствии с федеральными законами, иными нормативными правовыми актами и </w:t>
      </w:r>
      <w:r w:rsidRPr="00FA30BB">
        <w:rPr>
          <w:sz w:val="28"/>
          <w:szCs w:val="28"/>
        </w:rPr>
        <w:lastRenderedPageBreak/>
        <w:t>настоящим Уставом на основе сочетания принципов единоначалия и коллегиальности.</w:t>
      </w:r>
    </w:p>
    <w:p w:rsidR="00DB53E9" w:rsidRPr="00FA30BB" w:rsidRDefault="00DB53E9" w:rsidP="00FD7E72">
      <w:pPr>
        <w:pStyle w:val="a7"/>
        <w:numPr>
          <w:ilvl w:val="1"/>
          <w:numId w:val="1"/>
        </w:numPr>
        <w:autoSpaceDE w:val="0"/>
        <w:autoSpaceDN w:val="0"/>
        <w:adjustRightInd w:val="0"/>
        <w:jc w:val="both"/>
        <w:outlineLvl w:val="2"/>
        <w:rPr>
          <w:sz w:val="28"/>
          <w:szCs w:val="28"/>
        </w:rPr>
      </w:pPr>
      <w:r w:rsidRPr="00FA30BB">
        <w:rPr>
          <w:sz w:val="28"/>
          <w:szCs w:val="28"/>
        </w:rPr>
        <w:t>К компетенции Учредителя относятся:</w:t>
      </w:r>
    </w:p>
    <w:p w:rsidR="00DB53E9" w:rsidRPr="00FA30BB" w:rsidRDefault="00DB53E9" w:rsidP="00FD7E72">
      <w:pPr>
        <w:pStyle w:val="a7"/>
        <w:numPr>
          <w:ilvl w:val="0"/>
          <w:numId w:val="23"/>
        </w:numPr>
        <w:autoSpaceDE w:val="0"/>
        <w:autoSpaceDN w:val="0"/>
        <w:adjustRightInd w:val="0"/>
        <w:jc w:val="both"/>
        <w:outlineLvl w:val="2"/>
        <w:rPr>
          <w:sz w:val="28"/>
          <w:szCs w:val="28"/>
        </w:rPr>
      </w:pPr>
      <w:r w:rsidRPr="00FA30BB">
        <w:rPr>
          <w:sz w:val="28"/>
          <w:szCs w:val="28"/>
        </w:rPr>
        <w:t>создание Учреждения, изменение его типа, реорганизация и ликвидация Учреждения;</w:t>
      </w:r>
    </w:p>
    <w:p w:rsidR="00DB53E9" w:rsidRPr="00FA30BB" w:rsidRDefault="00DB53E9" w:rsidP="00FD7E72">
      <w:pPr>
        <w:pStyle w:val="a7"/>
        <w:numPr>
          <w:ilvl w:val="0"/>
          <w:numId w:val="23"/>
        </w:numPr>
        <w:autoSpaceDE w:val="0"/>
        <w:autoSpaceDN w:val="0"/>
        <w:adjustRightInd w:val="0"/>
        <w:jc w:val="both"/>
        <w:outlineLvl w:val="2"/>
        <w:rPr>
          <w:sz w:val="28"/>
          <w:szCs w:val="28"/>
        </w:rPr>
      </w:pPr>
      <w:r w:rsidRPr="00FA30BB">
        <w:rPr>
          <w:sz w:val="28"/>
          <w:szCs w:val="28"/>
        </w:rPr>
        <w:t>утверждение Устава Учреждения, а также вносимых в него изменений;</w:t>
      </w:r>
    </w:p>
    <w:p w:rsidR="00DB53E9" w:rsidRPr="00FA30BB" w:rsidRDefault="00DB53E9" w:rsidP="00FD7E72">
      <w:pPr>
        <w:pStyle w:val="a7"/>
        <w:numPr>
          <w:ilvl w:val="0"/>
          <w:numId w:val="23"/>
        </w:numPr>
        <w:autoSpaceDE w:val="0"/>
        <w:autoSpaceDN w:val="0"/>
        <w:adjustRightInd w:val="0"/>
        <w:jc w:val="both"/>
        <w:outlineLvl w:val="2"/>
        <w:rPr>
          <w:sz w:val="28"/>
          <w:szCs w:val="28"/>
        </w:rPr>
      </w:pPr>
      <w:r w:rsidRPr="00FA30BB">
        <w:rPr>
          <w:sz w:val="28"/>
          <w:szCs w:val="28"/>
        </w:rPr>
        <w:t>согласование программы развития Учреждения, определение приоритетных направлений его деятельности;</w:t>
      </w:r>
    </w:p>
    <w:p w:rsidR="00DB53E9" w:rsidRPr="00FA30BB" w:rsidRDefault="00DB53E9" w:rsidP="00FD7E72">
      <w:pPr>
        <w:pStyle w:val="a7"/>
        <w:numPr>
          <w:ilvl w:val="0"/>
          <w:numId w:val="23"/>
        </w:numPr>
        <w:autoSpaceDE w:val="0"/>
        <w:autoSpaceDN w:val="0"/>
        <w:adjustRightInd w:val="0"/>
        <w:jc w:val="both"/>
        <w:outlineLvl w:val="2"/>
        <w:rPr>
          <w:sz w:val="28"/>
          <w:szCs w:val="28"/>
        </w:rPr>
      </w:pPr>
      <w:r w:rsidRPr="00FA30BB">
        <w:rPr>
          <w:sz w:val="28"/>
          <w:szCs w:val="28"/>
        </w:rPr>
        <w:t>назначение руководителя Учреждения и прекращение его полномочий, заключение и прекращение трудового договора с ним, определение порядка и сроков проведения аттестации руководителя Учреждения;</w:t>
      </w:r>
    </w:p>
    <w:p w:rsidR="00DB53E9" w:rsidRPr="00FA30BB" w:rsidRDefault="00DB53E9" w:rsidP="00FD7E72">
      <w:pPr>
        <w:pStyle w:val="a7"/>
        <w:numPr>
          <w:ilvl w:val="0"/>
          <w:numId w:val="23"/>
        </w:numPr>
        <w:autoSpaceDE w:val="0"/>
        <w:autoSpaceDN w:val="0"/>
        <w:adjustRightInd w:val="0"/>
        <w:jc w:val="both"/>
        <w:outlineLvl w:val="2"/>
        <w:rPr>
          <w:sz w:val="28"/>
          <w:szCs w:val="28"/>
        </w:rPr>
      </w:pPr>
      <w:r w:rsidRPr="00FA30BB">
        <w:rPr>
          <w:sz w:val="28"/>
          <w:szCs w:val="28"/>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законодательством Российской Федерации; Трудовым кодексом Российской Федерации;</w:t>
      </w:r>
    </w:p>
    <w:p w:rsidR="00DB53E9" w:rsidRPr="00FA30BB" w:rsidRDefault="00DB53E9" w:rsidP="00FD7E72">
      <w:pPr>
        <w:pStyle w:val="a7"/>
        <w:numPr>
          <w:ilvl w:val="0"/>
          <w:numId w:val="23"/>
        </w:numPr>
        <w:autoSpaceDE w:val="0"/>
        <w:autoSpaceDN w:val="0"/>
        <w:adjustRightInd w:val="0"/>
        <w:jc w:val="both"/>
        <w:outlineLvl w:val="2"/>
        <w:rPr>
          <w:sz w:val="28"/>
          <w:szCs w:val="28"/>
        </w:rPr>
      </w:pPr>
      <w:r w:rsidRPr="00FA30BB">
        <w:rPr>
          <w:sz w:val="28"/>
          <w:szCs w:val="28"/>
        </w:rPr>
        <w:t>формирование и утверждение муниципального задания на оказание муниципальных услуг юридическим и физическим лицам (далее – муниципальное задание) в соответствии с предусмотренными Уставом Учреждения основными видами деятельности;</w:t>
      </w:r>
    </w:p>
    <w:p w:rsidR="00DB53E9" w:rsidRPr="00FA30BB" w:rsidRDefault="00DB53E9" w:rsidP="00FD7E72">
      <w:pPr>
        <w:pStyle w:val="a7"/>
        <w:numPr>
          <w:ilvl w:val="0"/>
          <w:numId w:val="23"/>
        </w:numPr>
        <w:autoSpaceDE w:val="0"/>
        <w:autoSpaceDN w:val="0"/>
        <w:adjustRightInd w:val="0"/>
        <w:jc w:val="both"/>
        <w:outlineLvl w:val="2"/>
        <w:rPr>
          <w:sz w:val="28"/>
          <w:szCs w:val="28"/>
        </w:rPr>
      </w:pPr>
      <w:r w:rsidRPr="00FA30BB">
        <w:rPr>
          <w:sz w:val="28"/>
          <w:szCs w:val="28"/>
        </w:rPr>
        <w:t>финансовое обеспечение выполнения муниципального задания;</w:t>
      </w:r>
    </w:p>
    <w:p w:rsidR="00DB53E9" w:rsidRPr="00FA30BB" w:rsidRDefault="00DB53E9" w:rsidP="00FD7E72">
      <w:pPr>
        <w:pStyle w:val="a7"/>
        <w:numPr>
          <w:ilvl w:val="0"/>
          <w:numId w:val="23"/>
        </w:numPr>
        <w:autoSpaceDE w:val="0"/>
        <w:autoSpaceDN w:val="0"/>
        <w:adjustRightInd w:val="0"/>
        <w:jc w:val="both"/>
        <w:outlineLvl w:val="2"/>
        <w:rPr>
          <w:sz w:val="28"/>
          <w:szCs w:val="28"/>
        </w:rPr>
      </w:pPr>
      <w:r w:rsidRPr="00FA30BB">
        <w:rPr>
          <w:sz w:val="28"/>
          <w:szCs w:val="28"/>
        </w:rPr>
        <w:t>определение порядка составления и утверждения плана финансово-хозяйственной деятельности Учреждения;</w:t>
      </w:r>
    </w:p>
    <w:p w:rsidR="00DB53E9" w:rsidRPr="00FA30BB" w:rsidRDefault="00DB53E9" w:rsidP="00FD7E72">
      <w:pPr>
        <w:pStyle w:val="a7"/>
        <w:numPr>
          <w:ilvl w:val="0"/>
          <w:numId w:val="23"/>
        </w:numPr>
        <w:autoSpaceDE w:val="0"/>
        <w:autoSpaceDN w:val="0"/>
        <w:adjustRightInd w:val="0"/>
        <w:jc w:val="both"/>
        <w:outlineLvl w:val="2"/>
        <w:rPr>
          <w:sz w:val="28"/>
          <w:szCs w:val="28"/>
        </w:rPr>
      </w:pPr>
      <w:r w:rsidRPr="00FA30BB">
        <w:rPr>
          <w:sz w:val="28"/>
          <w:szCs w:val="28"/>
        </w:rPr>
        <w:t>предварительное согласование совершения Учреждением крупных сделок, соответствующих критериям, установленным Федеральным законом "О некоммерческих организациях";</w:t>
      </w:r>
    </w:p>
    <w:p w:rsidR="00DB53E9" w:rsidRPr="00FA30BB" w:rsidRDefault="00DB53E9" w:rsidP="00FD7E72">
      <w:pPr>
        <w:pStyle w:val="a7"/>
        <w:numPr>
          <w:ilvl w:val="0"/>
          <w:numId w:val="23"/>
        </w:numPr>
        <w:autoSpaceDE w:val="0"/>
        <w:autoSpaceDN w:val="0"/>
        <w:adjustRightInd w:val="0"/>
        <w:jc w:val="both"/>
        <w:outlineLvl w:val="2"/>
        <w:rPr>
          <w:sz w:val="28"/>
          <w:szCs w:val="28"/>
        </w:rPr>
      </w:pPr>
      <w:r w:rsidRPr="00FA30BB">
        <w:rPr>
          <w:sz w:val="28"/>
          <w:szCs w:val="28"/>
        </w:rPr>
        <w:t>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DB53E9" w:rsidRPr="00FA30BB" w:rsidRDefault="00DB53E9" w:rsidP="00FD7E72">
      <w:pPr>
        <w:pStyle w:val="a7"/>
        <w:numPr>
          <w:ilvl w:val="0"/>
          <w:numId w:val="23"/>
        </w:numPr>
        <w:autoSpaceDE w:val="0"/>
        <w:autoSpaceDN w:val="0"/>
        <w:adjustRightInd w:val="0"/>
        <w:jc w:val="both"/>
        <w:outlineLvl w:val="2"/>
        <w:rPr>
          <w:sz w:val="28"/>
          <w:szCs w:val="28"/>
        </w:rPr>
      </w:pPr>
      <w:r w:rsidRPr="00FA30BB">
        <w:rPr>
          <w:sz w:val="28"/>
          <w:szCs w:val="28"/>
        </w:rPr>
        <w:t>предварительное согласование сделки по распоряжению недвижимым имуществом Учреждения, в т. ч. по передаче его в аренду;</w:t>
      </w:r>
    </w:p>
    <w:p w:rsidR="00DB53E9" w:rsidRPr="00FA30BB" w:rsidRDefault="00DB53E9" w:rsidP="00FD7E72">
      <w:pPr>
        <w:pStyle w:val="a7"/>
        <w:numPr>
          <w:ilvl w:val="0"/>
          <w:numId w:val="23"/>
        </w:numPr>
        <w:autoSpaceDE w:val="0"/>
        <w:autoSpaceDN w:val="0"/>
        <w:adjustRightInd w:val="0"/>
        <w:jc w:val="both"/>
        <w:outlineLvl w:val="2"/>
        <w:rPr>
          <w:sz w:val="28"/>
          <w:szCs w:val="28"/>
        </w:rPr>
      </w:pPr>
      <w:r w:rsidRPr="00FA30BB">
        <w:rPr>
          <w:sz w:val="28"/>
          <w:szCs w:val="28"/>
        </w:rPr>
        <w:t>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DB53E9" w:rsidRPr="00FA30BB" w:rsidRDefault="00DB53E9" w:rsidP="00FD7E72">
      <w:pPr>
        <w:pStyle w:val="a7"/>
        <w:numPr>
          <w:ilvl w:val="0"/>
          <w:numId w:val="23"/>
        </w:numPr>
        <w:autoSpaceDE w:val="0"/>
        <w:autoSpaceDN w:val="0"/>
        <w:adjustRightInd w:val="0"/>
        <w:jc w:val="both"/>
        <w:outlineLvl w:val="2"/>
        <w:rPr>
          <w:sz w:val="28"/>
          <w:szCs w:val="28"/>
        </w:rPr>
      </w:pPr>
      <w:r w:rsidRPr="00FA30BB">
        <w:rPr>
          <w:sz w:val="28"/>
          <w:szCs w:val="28"/>
        </w:rPr>
        <w:t>определение перечня особо ценного движимого имущества;</w:t>
      </w:r>
    </w:p>
    <w:p w:rsidR="00DB53E9" w:rsidRPr="00FA30BB" w:rsidRDefault="00DB53E9" w:rsidP="00FD7E72">
      <w:pPr>
        <w:pStyle w:val="a7"/>
        <w:numPr>
          <w:ilvl w:val="0"/>
          <w:numId w:val="23"/>
        </w:numPr>
        <w:autoSpaceDE w:val="0"/>
        <w:autoSpaceDN w:val="0"/>
        <w:adjustRightInd w:val="0"/>
        <w:jc w:val="both"/>
        <w:outlineLvl w:val="2"/>
        <w:rPr>
          <w:sz w:val="28"/>
          <w:szCs w:val="28"/>
        </w:rPr>
      </w:pPr>
      <w:r w:rsidRPr="00FA30BB">
        <w:rPr>
          <w:sz w:val="28"/>
          <w:szCs w:val="28"/>
        </w:rPr>
        <w:t>закрепление муниципального имущества за Учреждением на праве оперативного управления, а также изъятие такого имущества;</w:t>
      </w:r>
    </w:p>
    <w:p w:rsidR="00DB53E9" w:rsidRPr="00FA30BB" w:rsidRDefault="00DB53E9" w:rsidP="00FD7E72">
      <w:pPr>
        <w:pStyle w:val="a7"/>
        <w:numPr>
          <w:ilvl w:val="0"/>
          <w:numId w:val="23"/>
        </w:numPr>
        <w:autoSpaceDE w:val="0"/>
        <w:autoSpaceDN w:val="0"/>
        <w:adjustRightInd w:val="0"/>
        <w:jc w:val="both"/>
        <w:outlineLvl w:val="2"/>
        <w:rPr>
          <w:sz w:val="28"/>
          <w:szCs w:val="28"/>
        </w:rPr>
      </w:pPr>
      <w:r w:rsidRPr="00FA30BB">
        <w:rPr>
          <w:sz w:val="28"/>
          <w:szCs w:val="28"/>
        </w:rPr>
        <w:t xml:space="preserve">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w:t>
      </w:r>
      <w:r w:rsidRPr="00FA30BB">
        <w:rPr>
          <w:sz w:val="28"/>
          <w:szCs w:val="28"/>
        </w:rPr>
        <w:lastRenderedPageBreak/>
        <w:t>федеральными законами, в пределах установленного муниципального задания;</w:t>
      </w:r>
    </w:p>
    <w:p w:rsidR="00DB53E9" w:rsidRPr="00FA30BB" w:rsidRDefault="00DB53E9" w:rsidP="00FD7E72">
      <w:pPr>
        <w:pStyle w:val="a7"/>
        <w:numPr>
          <w:ilvl w:val="0"/>
          <w:numId w:val="23"/>
        </w:numPr>
        <w:autoSpaceDE w:val="0"/>
        <w:autoSpaceDN w:val="0"/>
        <w:adjustRightInd w:val="0"/>
        <w:jc w:val="both"/>
        <w:outlineLvl w:val="2"/>
        <w:rPr>
          <w:sz w:val="28"/>
          <w:szCs w:val="28"/>
        </w:rPr>
      </w:pPr>
      <w:r w:rsidRPr="00FA30BB">
        <w:rPr>
          <w:sz w:val="28"/>
          <w:szCs w:val="28"/>
        </w:rPr>
        <w:t>согласование внесения Учреждением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DB53E9" w:rsidRPr="00FA30BB" w:rsidRDefault="00DB53E9" w:rsidP="00FD7E72">
      <w:pPr>
        <w:pStyle w:val="a7"/>
        <w:numPr>
          <w:ilvl w:val="0"/>
          <w:numId w:val="23"/>
        </w:numPr>
        <w:autoSpaceDE w:val="0"/>
        <w:autoSpaceDN w:val="0"/>
        <w:adjustRightInd w:val="0"/>
        <w:jc w:val="both"/>
        <w:rPr>
          <w:sz w:val="28"/>
          <w:szCs w:val="28"/>
        </w:rPr>
      </w:pPr>
      <w:proofErr w:type="gramStart"/>
      <w:r w:rsidRPr="00FA30BB">
        <w:rPr>
          <w:sz w:val="28"/>
          <w:szCs w:val="28"/>
        </w:rPr>
        <w:t xml:space="preserve">согласование в случаях, предусмотренных федеральными законами, передачи некоммерческим организациям в качестве их Учредителя или участника </w:t>
      </w:r>
      <w:r w:rsidRPr="00FA30BB">
        <w:rPr>
          <w:rFonts w:eastAsia="Calibri"/>
          <w:sz w:val="28"/>
          <w:szCs w:val="28"/>
        </w:rPr>
        <w:t xml:space="preserve">денежных средств (если иное не установлено условиями предоставления денежных средств) или иного </w:t>
      </w:r>
      <w:r w:rsidRPr="00FA30BB">
        <w:rPr>
          <w:sz w:val="28"/>
          <w:szCs w:val="28"/>
        </w:rPr>
        <w:t>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и недвижимого имущества;</w:t>
      </w:r>
      <w:proofErr w:type="gramEnd"/>
    </w:p>
    <w:p w:rsidR="00DB53E9" w:rsidRPr="00FA30BB" w:rsidRDefault="00DB53E9" w:rsidP="00FD7E72">
      <w:pPr>
        <w:pStyle w:val="a7"/>
        <w:numPr>
          <w:ilvl w:val="0"/>
          <w:numId w:val="23"/>
        </w:numPr>
        <w:autoSpaceDE w:val="0"/>
        <w:autoSpaceDN w:val="0"/>
        <w:adjustRightInd w:val="0"/>
        <w:jc w:val="both"/>
        <w:outlineLvl w:val="2"/>
        <w:rPr>
          <w:sz w:val="28"/>
          <w:szCs w:val="28"/>
        </w:rPr>
      </w:pPr>
      <w:r w:rsidRPr="00FA30BB">
        <w:rPr>
          <w:sz w:val="28"/>
          <w:szCs w:val="28"/>
        </w:rPr>
        <w:t xml:space="preserve">осуществление </w:t>
      </w:r>
      <w:proofErr w:type="gramStart"/>
      <w:r w:rsidRPr="00FA30BB">
        <w:rPr>
          <w:sz w:val="28"/>
          <w:szCs w:val="28"/>
        </w:rPr>
        <w:t>контроля за</w:t>
      </w:r>
      <w:proofErr w:type="gramEnd"/>
      <w:r w:rsidRPr="00FA30BB">
        <w:rPr>
          <w:sz w:val="28"/>
          <w:szCs w:val="28"/>
        </w:rPr>
        <w:t xml:space="preserve"> деятельностью Учреждения в соответствии с законод</w:t>
      </w:r>
      <w:r w:rsidR="0070308A">
        <w:rPr>
          <w:sz w:val="28"/>
          <w:szCs w:val="28"/>
        </w:rPr>
        <w:t>ательством Российской Федерации;</w:t>
      </w:r>
    </w:p>
    <w:p w:rsidR="00DB53E9" w:rsidRPr="00FA30BB" w:rsidRDefault="00DB53E9" w:rsidP="00FD7E72">
      <w:pPr>
        <w:pStyle w:val="a7"/>
        <w:numPr>
          <w:ilvl w:val="0"/>
          <w:numId w:val="23"/>
        </w:numPr>
        <w:autoSpaceDE w:val="0"/>
        <w:autoSpaceDN w:val="0"/>
        <w:adjustRightInd w:val="0"/>
        <w:jc w:val="both"/>
        <w:outlineLvl w:val="2"/>
        <w:rPr>
          <w:sz w:val="28"/>
          <w:szCs w:val="28"/>
        </w:rPr>
      </w:pPr>
      <w:r w:rsidRPr="00FA30BB">
        <w:rPr>
          <w:sz w:val="28"/>
          <w:szCs w:val="28"/>
        </w:rPr>
        <w:t>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DB53E9" w:rsidRPr="00FA30BB" w:rsidRDefault="00DB53E9" w:rsidP="00FD7E72">
      <w:pPr>
        <w:pStyle w:val="a7"/>
        <w:numPr>
          <w:ilvl w:val="0"/>
          <w:numId w:val="23"/>
        </w:numPr>
        <w:autoSpaceDE w:val="0"/>
        <w:autoSpaceDN w:val="0"/>
        <w:adjustRightInd w:val="0"/>
        <w:jc w:val="both"/>
        <w:outlineLvl w:val="2"/>
        <w:rPr>
          <w:sz w:val="28"/>
          <w:szCs w:val="28"/>
        </w:rPr>
      </w:pPr>
      <w:r w:rsidRPr="00FA30BB">
        <w:rPr>
          <w:sz w:val="28"/>
          <w:szCs w:val="28"/>
        </w:rPr>
        <w:t>о</w:t>
      </w:r>
      <w:r w:rsidRPr="00FA30BB">
        <w:rPr>
          <w:sz w:val="28"/>
          <w:szCs w:val="28"/>
          <w:shd w:val="clear" w:color="auto" w:fill="FFFFFF"/>
        </w:rPr>
        <w:t>существление иных полномочий, установленных действующим законодательством.</w:t>
      </w:r>
    </w:p>
    <w:p w:rsidR="00DB53E9" w:rsidRPr="00FA30BB" w:rsidRDefault="00DB53E9" w:rsidP="00FD7E72">
      <w:pPr>
        <w:pStyle w:val="a7"/>
        <w:numPr>
          <w:ilvl w:val="1"/>
          <w:numId w:val="1"/>
        </w:numPr>
        <w:autoSpaceDE w:val="0"/>
        <w:autoSpaceDN w:val="0"/>
        <w:adjustRightInd w:val="0"/>
        <w:jc w:val="both"/>
        <w:outlineLvl w:val="2"/>
        <w:rPr>
          <w:sz w:val="28"/>
          <w:szCs w:val="28"/>
        </w:rPr>
      </w:pPr>
      <w:r w:rsidRPr="00FA30BB">
        <w:rPr>
          <w:sz w:val="28"/>
          <w:szCs w:val="28"/>
        </w:rPr>
        <w:t>Единоличным исполнительным органом Учреждения является его руководитель – Заведующий, который осуществляет текущее руководство деятельностью Учреждения.</w:t>
      </w:r>
    </w:p>
    <w:p w:rsidR="00DB53E9" w:rsidRPr="00FA30BB" w:rsidRDefault="00DB53E9" w:rsidP="00FE4005">
      <w:pPr>
        <w:autoSpaceDE w:val="0"/>
        <w:autoSpaceDN w:val="0"/>
        <w:adjustRightInd w:val="0"/>
        <w:ind w:left="540"/>
        <w:jc w:val="both"/>
        <w:outlineLvl w:val="2"/>
        <w:rPr>
          <w:sz w:val="28"/>
          <w:szCs w:val="28"/>
        </w:rPr>
      </w:pPr>
      <w:r w:rsidRPr="00FA30BB">
        <w:rPr>
          <w:sz w:val="28"/>
          <w:szCs w:val="28"/>
        </w:rPr>
        <w:t>Руководитель Учреждения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w:t>
      </w:r>
    </w:p>
    <w:p w:rsidR="00DB53E9" w:rsidRPr="00FA30BB" w:rsidRDefault="00DB53E9" w:rsidP="00FD7E72">
      <w:pPr>
        <w:pStyle w:val="a7"/>
        <w:numPr>
          <w:ilvl w:val="2"/>
          <w:numId w:val="1"/>
        </w:numPr>
        <w:autoSpaceDE w:val="0"/>
        <w:autoSpaceDN w:val="0"/>
        <w:adjustRightInd w:val="0"/>
        <w:jc w:val="both"/>
        <w:outlineLvl w:val="2"/>
        <w:rPr>
          <w:bCs/>
          <w:sz w:val="28"/>
          <w:szCs w:val="28"/>
        </w:rPr>
      </w:pPr>
      <w:r w:rsidRPr="00FA30BB">
        <w:rPr>
          <w:sz w:val="28"/>
          <w:szCs w:val="28"/>
        </w:rPr>
        <w:t>Руководитель осуществляет руководство деятельностью Учреждения в соответствии с законодательством Российской Федерации  и настоящим Уставом, несет ответственность за деятельность Учреждения.</w:t>
      </w:r>
      <w:r w:rsidR="00AA7AC9">
        <w:rPr>
          <w:sz w:val="28"/>
          <w:szCs w:val="28"/>
        </w:rPr>
        <w:t xml:space="preserve"> </w:t>
      </w:r>
      <w:r w:rsidRPr="00FA30BB">
        <w:rPr>
          <w:sz w:val="28"/>
          <w:szCs w:val="28"/>
        </w:rPr>
        <w:t>Руководитель</w:t>
      </w:r>
      <w:r w:rsidRPr="00FA30BB">
        <w:rPr>
          <w:bCs/>
          <w:sz w:val="28"/>
          <w:szCs w:val="28"/>
        </w:rPr>
        <w:t xml:space="preserve"> имеет право передать часть своих полномочий заместителям, а также руководителям обособленных структурных подразделений, в т. ч. временно на период своего отсутствия на основании доверенности.</w:t>
      </w:r>
    </w:p>
    <w:p w:rsidR="00DB53E9" w:rsidRPr="00FA30BB" w:rsidRDefault="00DB53E9" w:rsidP="00FD7E72">
      <w:pPr>
        <w:pStyle w:val="a7"/>
        <w:numPr>
          <w:ilvl w:val="2"/>
          <w:numId w:val="1"/>
        </w:numPr>
        <w:autoSpaceDE w:val="0"/>
        <w:autoSpaceDN w:val="0"/>
        <w:adjustRightInd w:val="0"/>
        <w:jc w:val="both"/>
        <w:outlineLvl w:val="2"/>
        <w:rPr>
          <w:sz w:val="28"/>
          <w:szCs w:val="28"/>
        </w:rPr>
      </w:pPr>
      <w:r w:rsidRPr="00FA30BB">
        <w:rPr>
          <w:sz w:val="28"/>
          <w:szCs w:val="28"/>
        </w:rPr>
        <w:t>Руководитель Учреждения организует выполнение решений Учредителя по вопросам деятельности Учреждения, принятым в рамках компетенции Учредителя.</w:t>
      </w:r>
    </w:p>
    <w:p w:rsidR="00FE4005" w:rsidRPr="00FA30BB" w:rsidRDefault="00DB53E9" w:rsidP="00FD7E72">
      <w:pPr>
        <w:pStyle w:val="a7"/>
        <w:numPr>
          <w:ilvl w:val="2"/>
          <w:numId w:val="1"/>
        </w:numPr>
        <w:autoSpaceDE w:val="0"/>
        <w:autoSpaceDN w:val="0"/>
        <w:adjustRightInd w:val="0"/>
        <w:jc w:val="both"/>
        <w:outlineLvl w:val="2"/>
        <w:rPr>
          <w:sz w:val="28"/>
          <w:szCs w:val="28"/>
        </w:rPr>
      </w:pPr>
      <w:r w:rsidRPr="00FA30BB">
        <w:rPr>
          <w:sz w:val="28"/>
          <w:szCs w:val="28"/>
        </w:rPr>
        <w:t>Руководитель Учреждения осуществляет следующие полномочия:</w:t>
      </w:r>
    </w:p>
    <w:p w:rsidR="00DB53E9" w:rsidRPr="00FA30BB" w:rsidRDefault="00DB53E9" w:rsidP="00FD7E72">
      <w:pPr>
        <w:pStyle w:val="a7"/>
        <w:numPr>
          <w:ilvl w:val="0"/>
          <w:numId w:val="24"/>
        </w:numPr>
        <w:autoSpaceDE w:val="0"/>
        <w:autoSpaceDN w:val="0"/>
        <w:adjustRightInd w:val="0"/>
        <w:jc w:val="both"/>
        <w:outlineLvl w:val="2"/>
        <w:rPr>
          <w:sz w:val="28"/>
          <w:szCs w:val="28"/>
        </w:rPr>
      </w:pPr>
      <w:r w:rsidRPr="00FA30BB">
        <w:rPr>
          <w:sz w:val="28"/>
          <w:szCs w:val="28"/>
        </w:rPr>
        <w:t>организует планирование и осуществляет текущее руководство деятельностью Учреждения;</w:t>
      </w:r>
    </w:p>
    <w:p w:rsidR="00DB53E9" w:rsidRPr="00FA30BB" w:rsidRDefault="00DB53E9" w:rsidP="00FD7E72">
      <w:pPr>
        <w:pStyle w:val="a7"/>
        <w:numPr>
          <w:ilvl w:val="0"/>
          <w:numId w:val="24"/>
        </w:numPr>
        <w:autoSpaceDE w:val="0"/>
        <w:autoSpaceDN w:val="0"/>
        <w:adjustRightInd w:val="0"/>
        <w:jc w:val="both"/>
        <w:outlineLvl w:val="2"/>
        <w:rPr>
          <w:sz w:val="28"/>
          <w:szCs w:val="28"/>
        </w:rPr>
      </w:pPr>
      <w:r w:rsidRPr="00FA30BB">
        <w:rPr>
          <w:sz w:val="28"/>
          <w:szCs w:val="28"/>
        </w:rPr>
        <w:t>действует от имени Учреждения без доверенности;</w:t>
      </w:r>
    </w:p>
    <w:p w:rsidR="00DB53E9" w:rsidRPr="00FA30BB" w:rsidRDefault="00DB53E9" w:rsidP="00FD7E72">
      <w:pPr>
        <w:pStyle w:val="a7"/>
        <w:numPr>
          <w:ilvl w:val="0"/>
          <w:numId w:val="24"/>
        </w:numPr>
        <w:autoSpaceDE w:val="0"/>
        <w:autoSpaceDN w:val="0"/>
        <w:adjustRightInd w:val="0"/>
        <w:jc w:val="both"/>
        <w:outlineLvl w:val="2"/>
        <w:rPr>
          <w:sz w:val="28"/>
          <w:szCs w:val="28"/>
        </w:rPr>
      </w:pPr>
      <w:r w:rsidRPr="00FA30BB">
        <w:rPr>
          <w:sz w:val="28"/>
          <w:szCs w:val="28"/>
        </w:rPr>
        <w:t>заключает гражданско-правовые и трудовые договоры от имени Учреждения, обеспечивает их надлежащее исполнение;</w:t>
      </w:r>
    </w:p>
    <w:p w:rsidR="00DB53E9" w:rsidRPr="00FA30BB" w:rsidRDefault="00DB53E9" w:rsidP="00FD7E72">
      <w:pPr>
        <w:pStyle w:val="a7"/>
        <w:numPr>
          <w:ilvl w:val="0"/>
          <w:numId w:val="24"/>
        </w:numPr>
        <w:autoSpaceDE w:val="0"/>
        <w:autoSpaceDN w:val="0"/>
        <w:adjustRightInd w:val="0"/>
        <w:jc w:val="both"/>
        <w:outlineLvl w:val="2"/>
        <w:rPr>
          <w:sz w:val="28"/>
          <w:szCs w:val="28"/>
        </w:rPr>
      </w:pPr>
      <w:r w:rsidRPr="00FA30BB">
        <w:rPr>
          <w:sz w:val="28"/>
          <w:szCs w:val="28"/>
        </w:rPr>
        <w:lastRenderedPageBreak/>
        <w:t>утверждает штатное расписание Учреждения, должностные инструкции работников, положения о структурных подразделениях;</w:t>
      </w:r>
    </w:p>
    <w:p w:rsidR="00DB53E9" w:rsidRPr="00FA30BB" w:rsidRDefault="00DB53E9" w:rsidP="00FD7E72">
      <w:pPr>
        <w:pStyle w:val="a7"/>
        <w:numPr>
          <w:ilvl w:val="0"/>
          <w:numId w:val="24"/>
        </w:numPr>
        <w:autoSpaceDE w:val="0"/>
        <w:autoSpaceDN w:val="0"/>
        <w:adjustRightInd w:val="0"/>
        <w:jc w:val="both"/>
        <w:outlineLvl w:val="2"/>
        <w:rPr>
          <w:sz w:val="28"/>
          <w:szCs w:val="28"/>
        </w:rPr>
      </w:pPr>
      <w:r w:rsidRPr="00FA30BB">
        <w:rPr>
          <w:sz w:val="28"/>
          <w:szCs w:val="28"/>
        </w:rPr>
        <w:t>обеспечивает своевременную уплату налогов,  сборов и иных обязательных платежей, представляет в установленном порядке статистическую, бухгалтерскую и иную отчетность;</w:t>
      </w:r>
    </w:p>
    <w:p w:rsidR="00DB53E9" w:rsidRPr="00FA30BB" w:rsidRDefault="00DB53E9" w:rsidP="00FD7E72">
      <w:pPr>
        <w:pStyle w:val="a7"/>
        <w:numPr>
          <w:ilvl w:val="0"/>
          <w:numId w:val="24"/>
        </w:numPr>
        <w:autoSpaceDE w:val="0"/>
        <w:autoSpaceDN w:val="0"/>
        <w:adjustRightInd w:val="0"/>
        <w:jc w:val="both"/>
        <w:outlineLvl w:val="2"/>
        <w:rPr>
          <w:sz w:val="28"/>
          <w:szCs w:val="28"/>
        </w:rPr>
      </w:pPr>
      <w:r w:rsidRPr="00FA30BB">
        <w:rPr>
          <w:sz w:val="28"/>
          <w:szCs w:val="28"/>
        </w:rPr>
        <w:t>выдает доверенности на право совершать действия от имени Учреждения;</w:t>
      </w:r>
    </w:p>
    <w:p w:rsidR="00DB53E9" w:rsidRPr="00FA30BB" w:rsidRDefault="00DB53E9" w:rsidP="00FD7E72">
      <w:pPr>
        <w:pStyle w:val="a7"/>
        <w:numPr>
          <w:ilvl w:val="0"/>
          <w:numId w:val="24"/>
        </w:numPr>
        <w:autoSpaceDE w:val="0"/>
        <w:autoSpaceDN w:val="0"/>
        <w:adjustRightInd w:val="0"/>
        <w:jc w:val="both"/>
        <w:outlineLvl w:val="2"/>
        <w:rPr>
          <w:sz w:val="28"/>
          <w:szCs w:val="28"/>
        </w:rPr>
      </w:pPr>
      <w:r w:rsidRPr="00FA30BB">
        <w:rPr>
          <w:sz w:val="28"/>
          <w:szCs w:val="28"/>
        </w:rPr>
        <w:t>обеспечивает открытие лицевых счетов в установленном порядке в соответствии с законодательством Российской Федерации;</w:t>
      </w:r>
    </w:p>
    <w:p w:rsidR="00DB53E9" w:rsidRPr="00FA30BB" w:rsidRDefault="00DB53E9" w:rsidP="00FD7E72">
      <w:pPr>
        <w:pStyle w:val="a7"/>
        <w:numPr>
          <w:ilvl w:val="0"/>
          <w:numId w:val="24"/>
        </w:numPr>
        <w:autoSpaceDE w:val="0"/>
        <w:autoSpaceDN w:val="0"/>
        <w:adjustRightInd w:val="0"/>
        <w:jc w:val="both"/>
        <w:outlineLvl w:val="2"/>
        <w:rPr>
          <w:sz w:val="28"/>
          <w:szCs w:val="28"/>
        </w:rPr>
      </w:pPr>
      <w:r w:rsidRPr="00FA30BB">
        <w:rPr>
          <w:sz w:val="28"/>
          <w:szCs w:val="28"/>
        </w:rPr>
        <w:t>принимает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w:t>
      </w:r>
    </w:p>
    <w:p w:rsidR="00DB53E9" w:rsidRPr="00FA30BB" w:rsidRDefault="00DB53E9" w:rsidP="00FD7E72">
      <w:pPr>
        <w:pStyle w:val="a7"/>
        <w:numPr>
          <w:ilvl w:val="0"/>
          <w:numId w:val="24"/>
        </w:numPr>
        <w:autoSpaceDE w:val="0"/>
        <w:autoSpaceDN w:val="0"/>
        <w:adjustRightInd w:val="0"/>
        <w:jc w:val="both"/>
        <w:outlineLvl w:val="2"/>
        <w:rPr>
          <w:sz w:val="28"/>
          <w:szCs w:val="28"/>
        </w:rPr>
      </w:pPr>
      <w:r w:rsidRPr="00FA30BB">
        <w:rPr>
          <w:sz w:val="28"/>
          <w:szCs w:val="28"/>
        </w:rPr>
        <w:t>издает приказы и распоряжения, дает поручения и указания, обязательные для исполнения всеми работниками Учреждения;</w:t>
      </w:r>
    </w:p>
    <w:p w:rsidR="00DB53E9" w:rsidRPr="00FA30BB" w:rsidRDefault="00DB53E9" w:rsidP="00FD7E72">
      <w:pPr>
        <w:pStyle w:val="a7"/>
        <w:numPr>
          <w:ilvl w:val="0"/>
          <w:numId w:val="24"/>
        </w:numPr>
        <w:autoSpaceDE w:val="0"/>
        <w:autoSpaceDN w:val="0"/>
        <w:adjustRightInd w:val="0"/>
        <w:jc w:val="both"/>
        <w:outlineLvl w:val="2"/>
        <w:rPr>
          <w:sz w:val="28"/>
          <w:szCs w:val="28"/>
        </w:rPr>
      </w:pPr>
      <w:r w:rsidRPr="00FA30BB">
        <w:rPr>
          <w:sz w:val="28"/>
          <w:szCs w:val="28"/>
        </w:rPr>
        <w:t>контролирует работу и обеспечивает эффективное взаимодействие структурных подразделений Учреждения;</w:t>
      </w:r>
    </w:p>
    <w:p w:rsidR="00DB53E9" w:rsidRPr="00FA30BB" w:rsidRDefault="00DB53E9" w:rsidP="00FD7E72">
      <w:pPr>
        <w:pStyle w:val="a7"/>
        <w:numPr>
          <w:ilvl w:val="0"/>
          <w:numId w:val="24"/>
        </w:numPr>
        <w:jc w:val="both"/>
        <w:outlineLvl w:val="2"/>
        <w:rPr>
          <w:sz w:val="28"/>
          <w:szCs w:val="28"/>
        </w:rPr>
      </w:pPr>
      <w:r w:rsidRPr="00FA30BB">
        <w:rPr>
          <w:sz w:val="28"/>
          <w:szCs w:val="28"/>
        </w:rPr>
        <w:t>обеспечивает соблюдение законности в деятельности Учреждения;</w:t>
      </w:r>
    </w:p>
    <w:p w:rsidR="00DB53E9" w:rsidRPr="00FA30BB" w:rsidRDefault="00DB53E9" w:rsidP="00FD7E72">
      <w:pPr>
        <w:pStyle w:val="a7"/>
        <w:numPr>
          <w:ilvl w:val="0"/>
          <w:numId w:val="24"/>
        </w:numPr>
        <w:jc w:val="both"/>
        <w:outlineLvl w:val="2"/>
        <w:rPr>
          <w:sz w:val="28"/>
          <w:szCs w:val="28"/>
        </w:rPr>
      </w:pPr>
      <w:r w:rsidRPr="00FA30BB">
        <w:rPr>
          <w:sz w:val="28"/>
          <w:szCs w:val="28"/>
        </w:rPr>
        <w:t xml:space="preserve">планирует и организует работу Учреждения в целом и образовательный процесс в частности, осуществляет </w:t>
      </w:r>
      <w:proofErr w:type="gramStart"/>
      <w:r w:rsidRPr="00FA30BB">
        <w:rPr>
          <w:sz w:val="28"/>
          <w:szCs w:val="28"/>
        </w:rPr>
        <w:t>контроль за</w:t>
      </w:r>
      <w:proofErr w:type="gramEnd"/>
      <w:r w:rsidRPr="00FA30BB">
        <w:rPr>
          <w:sz w:val="28"/>
          <w:szCs w:val="28"/>
        </w:rPr>
        <w:t xml:space="preserve"> ходом и результатами образовательного процесса, отвечает за качество и эффективность работы Учреждения;</w:t>
      </w:r>
    </w:p>
    <w:p w:rsidR="00DB53E9" w:rsidRPr="00FA30BB" w:rsidRDefault="00DB53E9" w:rsidP="00FD7E72">
      <w:pPr>
        <w:pStyle w:val="a7"/>
        <w:numPr>
          <w:ilvl w:val="0"/>
          <w:numId w:val="24"/>
        </w:numPr>
        <w:jc w:val="both"/>
        <w:outlineLvl w:val="2"/>
        <w:rPr>
          <w:sz w:val="28"/>
          <w:szCs w:val="28"/>
        </w:rPr>
      </w:pPr>
      <w:r w:rsidRPr="00FA30BB">
        <w:rPr>
          <w:sz w:val="28"/>
          <w:szCs w:val="28"/>
        </w:rPr>
        <w:t>организует работу по исполнению решений управляющего совета, других коллегиальных органов управления Учреждением;</w:t>
      </w:r>
    </w:p>
    <w:p w:rsidR="00DB53E9" w:rsidRPr="00FA30BB" w:rsidRDefault="00DB53E9" w:rsidP="00FD7E72">
      <w:pPr>
        <w:pStyle w:val="a7"/>
        <w:numPr>
          <w:ilvl w:val="0"/>
          <w:numId w:val="24"/>
        </w:numPr>
        <w:jc w:val="both"/>
        <w:outlineLvl w:val="2"/>
        <w:rPr>
          <w:sz w:val="28"/>
          <w:szCs w:val="28"/>
        </w:rPr>
      </w:pPr>
      <w:r w:rsidRPr="00FA30BB">
        <w:rPr>
          <w:sz w:val="28"/>
          <w:szCs w:val="28"/>
        </w:rPr>
        <w:t>организует работу по подготовке Учреждения к лицензированию, а также по проведению выборов в коллегиальные органы управления Учреждения;</w:t>
      </w:r>
    </w:p>
    <w:p w:rsidR="00DB53E9" w:rsidRPr="00FA30BB" w:rsidRDefault="00DB53E9" w:rsidP="00FD7E72">
      <w:pPr>
        <w:pStyle w:val="a7"/>
        <w:numPr>
          <w:ilvl w:val="0"/>
          <w:numId w:val="24"/>
        </w:numPr>
        <w:jc w:val="both"/>
        <w:outlineLvl w:val="2"/>
        <w:rPr>
          <w:sz w:val="28"/>
          <w:szCs w:val="28"/>
          <w:shd w:val="clear" w:color="auto" w:fill="FFFFFF"/>
        </w:rPr>
      </w:pPr>
      <w:r w:rsidRPr="00FA30BB">
        <w:rPr>
          <w:sz w:val="28"/>
          <w:szCs w:val="28"/>
          <w:shd w:val="clear" w:color="auto" w:fill="FFFFFF"/>
        </w:rPr>
        <w:t xml:space="preserve">принимает на работу и увольняет педагогических и иных работников Учреждения, </w:t>
      </w:r>
      <w:r w:rsidRPr="00FA30BB">
        <w:rPr>
          <w:sz w:val="28"/>
          <w:szCs w:val="28"/>
        </w:rPr>
        <w:t>распределяет обязанности между ними</w:t>
      </w:r>
      <w:r w:rsidRPr="00FA30BB">
        <w:rPr>
          <w:sz w:val="28"/>
          <w:szCs w:val="28"/>
          <w:shd w:val="clear" w:color="auto" w:fill="FFFFFF"/>
        </w:rPr>
        <w:t>;</w:t>
      </w:r>
    </w:p>
    <w:p w:rsidR="00DB53E9" w:rsidRPr="00FA30BB" w:rsidRDefault="00DB53E9" w:rsidP="00FD7E72">
      <w:pPr>
        <w:pStyle w:val="a7"/>
        <w:numPr>
          <w:ilvl w:val="0"/>
          <w:numId w:val="24"/>
        </w:numPr>
        <w:jc w:val="both"/>
        <w:outlineLvl w:val="2"/>
        <w:rPr>
          <w:sz w:val="28"/>
          <w:szCs w:val="28"/>
        </w:rPr>
      </w:pPr>
      <w:r w:rsidRPr="00FA30BB">
        <w:rPr>
          <w:sz w:val="28"/>
          <w:szCs w:val="28"/>
        </w:rPr>
        <w:t>устанавливает заработную плату работников Учреждения, обеспечивает ее своевременную выплату;</w:t>
      </w:r>
    </w:p>
    <w:p w:rsidR="00DB53E9" w:rsidRPr="00FA30BB" w:rsidRDefault="00DB53E9" w:rsidP="00FD7E72">
      <w:pPr>
        <w:pStyle w:val="a7"/>
        <w:numPr>
          <w:ilvl w:val="0"/>
          <w:numId w:val="24"/>
        </w:numPr>
        <w:jc w:val="both"/>
        <w:outlineLvl w:val="2"/>
        <w:rPr>
          <w:sz w:val="28"/>
          <w:szCs w:val="28"/>
        </w:rPr>
      </w:pPr>
      <w:r w:rsidRPr="00FA30BB">
        <w:rPr>
          <w:sz w:val="28"/>
          <w:szCs w:val="28"/>
        </w:rPr>
        <w:t>утверждает графики работы и педагогическую нагрузку работников;</w:t>
      </w:r>
    </w:p>
    <w:p w:rsidR="00DB53E9" w:rsidRPr="00FA30BB" w:rsidRDefault="00DB53E9" w:rsidP="00FD7E72">
      <w:pPr>
        <w:pStyle w:val="a7"/>
        <w:numPr>
          <w:ilvl w:val="0"/>
          <w:numId w:val="24"/>
        </w:numPr>
        <w:jc w:val="both"/>
        <w:outlineLvl w:val="2"/>
        <w:rPr>
          <w:sz w:val="28"/>
          <w:szCs w:val="28"/>
        </w:rPr>
      </w:pPr>
      <w:r w:rsidRPr="00FA30BB">
        <w:rPr>
          <w:sz w:val="28"/>
          <w:szCs w:val="28"/>
        </w:rPr>
        <w:t>издает приказы о зачислении в Учреждение;</w:t>
      </w:r>
    </w:p>
    <w:p w:rsidR="00DB53E9" w:rsidRPr="00FA30BB" w:rsidRDefault="00DB53E9" w:rsidP="00FD7E72">
      <w:pPr>
        <w:pStyle w:val="a7"/>
        <w:numPr>
          <w:ilvl w:val="0"/>
          <w:numId w:val="24"/>
        </w:numPr>
        <w:jc w:val="both"/>
        <w:outlineLvl w:val="2"/>
        <w:rPr>
          <w:sz w:val="28"/>
          <w:szCs w:val="28"/>
          <w:shd w:val="clear" w:color="auto" w:fill="FFFFFF"/>
        </w:rPr>
      </w:pPr>
      <w:r w:rsidRPr="00FA30BB">
        <w:rPr>
          <w:sz w:val="28"/>
          <w:szCs w:val="28"/>
          <w:shd w:val="clear" w:color="auto" w:fill="FFFFFF"/>
        </w:rPr>
        <w:t>готовит мотивированное представление для педагогического совета об отчислении</w:t>
      </w:r>
      <w:r w:rsidR="00AA7AC9">
        <w:rPr>
          <w:sz w:val="28"/>
          <w:szCs w:val="28"/>
          <w:shd w:val="clear" w:color="auto" w:fill="FFFFFF"/>
        </w:rPr>
        <w:t xml:space="preserve"> </w:t>
      </w:r>
      <w:proofErr w:type="gramStart"/>
      <w:r w:rsidRPr="00FA30BB">
        <w:rPr>
          <w:sz w:val="28"/>
          <w:szCs w:val="28"/>
        </w:rPr>
        <w:t>обучающихся</w:t>
      </w:r>
      <w:proofErr w:type="gramEnd"/>
      <w:r w:rsidRPr="00FA30BB">
        <w:rPr>
          <w:sz w:val="28"/>
          <w:szCs w:val="28"/>
          <w:shd w:val="clear" w:color="auto" w:fill="FFFFFF"/>
        </w:rPr>
        <w:t>; на основании решения педагогического совета издает приказ об отчислении</w:t>
      </w:r>
      <w:r w:rsidRPr="00FA30BB">
        <w:rPr>
          <w:sz w:val="28"/>
          <w:szCs w:val="28"/>
        </w:rPr>
        <w:t xml:space="preserve"> обучающихся</w:t>
      </w:r>
      <w:r w:rsidRPr="00FA30BB">
        <w:rPr>
          <w:sz w:val="28"/>
          <w:szCs w:val="28"/>
          <w:shd w:val="clear" w:color="auto" w:fill="FFFFFF"/>
        </w:rPr>
        <w:t>;</w:t>
      </w:r>
    </w:p>
    <w:p w:rsidR="00DB53E9" w:rsidRPr="00FA30BB" w:rsidRDefault="00DB53E9" w:rsidP="00FD7E72">
      <w:pPr>
        <w:pStyle w:val="a7"/>
        <w:numPr>
          <w:ilvl w:val="0"/>
          <w:numId w:val="24"/>
        </w:numPr>
        <w:jc w:val="both"/>
        <w:outlineLvl w:val="2"/>
        <w:rPr>
          <w:sz w:val="28"/>
          <w:szCs w:val="28"/>
        </w:rPr>
      </w:pPr>
      <w:r w:rsidRPr="00FA30BB">
        <w:rPr>
          <w:sz w:val="28"/>
          <w:szCs w:val="28"/>
        </w:rPr>
        <w:t>организует обеспечение охраны жизни и здоровья обучающихся и работников;</w:t>
      </w:r>
    </w:p>
    <w:p w:rsidR="00DB53E9" w:rsidRPr="00FA30BB" w:rsidRDefault="00DB53E9" w:rsidP="00FD7E72">
      <w:pPr>
        <w:pStyle w:val="a7"/>
        <w:numPr>
          <w:ilvl w:val="0"/>
          <w:numId w:val="24"/>
        </w:numPr>
        <w:jc w:val="both"/>
        <w:outlineLvl w:val="2"/>
        <w:rPr>
          <w:sz w:val="28"/>
          <w:szCs w:val="28"/>
        </w:rPr>
      </w:pPr>
      <w:r w:rsidRPr="00FA30BB">
        <w:rPr>
          <w:sz w:val="28"/>
          <w:szCs w:val="28"/>
        </w:rPr>
        <w:t>обеспечивает учет, сохранность и пополнение учебно-материальной базы, учет и хранение документации, организует делопроизводство;</w:t>
      </w:r>
    </w:p>
    <w:p w:rsidR="00DB53E9" w:rsidRPr="00FA30BB" w:rsidRDefault="00DB53E9" w:rsidP="00FD7E72">
      <w:pPr>
        <w:pStyle w:val="a7"/>
        <w:numPr>
          <w:ilvl w:val="0"/>
          <w:numId w:val="24"/>
        </w:numPr>
        <w:jc w:val="both"/>
        <w:outlineLvl w:val="2"/>
        <w:rPr>
          <w:sz w:val="28"/>
          <w:szCs w:val="28"/>
        </w:rPr>
      </w:pPr>
      <w:r w:rsidRPr="00FA30BB">
        <w:rPr>
          <w:sz w:val="28"/>
          <w:szCs w:val="28"/>
        </w:rPr>
        <w:t>обеспечивает защиту персональных данных;</w:t>
      </w:r>
    </w:p>
    <w:p w:rsidR="00DB53E9" w:rsidRPr="00FA30BB" w:rsidRDefault="00DB53E9" w:rsidP="00FD7E72">
      <w:pPr>
        <w:pStyle w:val="a7"/>
        <w:numPr>
          <w:ilvl w:val="0"/>
          <w:numId w:val="24"/>
        </w:numPr>
        <w:jc w:val="both"/>
        <w:outlineLvl w:val="2"/>
        <w:rPr>
          <w:sz w:val="28"/>
          <w:szCs w:val="28"/>
        </w:rPr>
      </w:pPr>
      <w:r w:rsidRPr="00FA30BB">
        <w:rPr>
          <w:sz w:val="28"/>
          <w:szCs w:val="28"/>
        </w:rPr>
        <w:t>назначает ответственных лиц за соблюдение требований охраны труда, техники безопасности и пожарной безопасности в  помещениях Учреждения;</w:t>
      </w:r>
    </w:p>
    <w:p w:rsidR="00DB53E9" w:rsidRPr="00FA30BB" w:rsidRDefault="00DB53E9" w:rsidP="00FD7E72">
      <w:pPr>
        <w:pStyle w:val="a7"/>
        <w:numPr>
          <w:ilvl w:val="0"/>
          <w:numId w:val="24"/>
        </w:numPr>
        <w:jc w:val="both"/>
        <w:outlineLvl w:val="2"/>
        <w:rPr>
          <w:sz w:val="28"/>
          <w:szCs w:val="28"/>
        </w:rPr>
      </w:pPr>
      <w:r w:rsidRPr="00FA30BB">
        <w:rPr>
          <w:sz w:val="28"/>
          <w:szCs w:val="28"/>
        </w:rPr>
        <w:lastRenderedPageBreak/>
        <w:t>привлекает к дисциплинарной и иной ответственности работников Учреждения, применяет к ним меры поощрения в соответствии с трудовым законодательством, а также в установленном порядке предст</w:t>
      </w:r>
      <w:r w:rsidR="002F4AE8">
        <w:rPr>
          <w:sz w:val="28"/>
          <w:szCs w:val="28"/>
        </w:rPr>
        <w:t>авляет работников к награждению;</w:t>
      </w:r>
    </w:p>
    <w:p w:rsidR="00DB53E9" w:rsidRPr="00FA30BB" w:rsidRDefault="00DB53E9" w:rsidP="00FD7E72">
      <w:pPr>
        <w:pStyle w:val="a7"/>
        <w:numPr>
          <w:ilvl w:val="0"/>
          <w:numId w:val="24"/>
        </w:numPr>
        <w:jc w:val="both"/>
        <w:outlineLvl w:val="2"/>
        <w:rPr>
          <w:sz w:val="28"/>
          <w:szCs w:val="28"/>
        </w:rPr>
      </w:pPr>
      <w:r w:rsidRPr="00FA30BB">
        <w:rPr>
          <w:sz w:val="28"/>
          <w:szCs w:val="28"/>
        </w:rPr>
        <w:t>обеспечивает выполнение муниципального задания Учредителя в полном объеме;</w:t>
      </w:r>
    </w:p>
    <w:p w:rsidR="00DB53E9" w:rsidRPr="00FA30BB" w:rsidRDefault="00DB53E9" w:rsidP="00FD7E72">
      <w:pPr>
        <w:pStyle w:val="a7"/>
        <w:numPr>
          <w:ilvl w:val="0"/>
          <w:numId w:val="24"/>
        </w:numPr>
        <w:jc w:val="both"/>
        <w:outlineLvl w:val="2"/>
        <w:rPr>
          <w:sz w:val="28"/>
          <w:szCs w:val="28"/>
        </w:rPr>
      </w:pPr>
      <w:r w:rsidRPr="00FA30BB">
        <w:rPr>
          <w:sz w:val="28"/>
          <w:szCs w:val="28"/>
        </w:rPr>
        <w:t>обеспечивает учет, сохранность, эффективное целевое использование переданного в оперативное управление Учреждению муниципального имущества, представляет отчеты о его использовании;</w:t>
      </w:r>
    </w:p>
    <w:p w:rsidR="00DB53E9" w:rsidRPr="00FA30BB" w:rsidRDefault="00DB53E9" w:rsidP="00FD7E72">
      <w:pPr>
        <w:pStyle w:val="a7"/>
        <w:numPr>
          <w:ilvl w:val="0"/>
          <w:numId w:val="24"/>
        </w:numPr>
        <w:jc w:val="both"/>
        <w:outlineLvl w:val="2"/>
        <w:rPr>
          <w:sz w:val="28"/>
          <w:szCs w:val="28"/>
        </w:rPr>
      </w:pPr>
      <w:r w:rsidRPr="00FA30BB">
        <w:rPr>
          <w:sz w:val="28"/>
          <w:szCs w:val="28"/>
        </w:rPr>
        <w:t>обеспечивает целевое использование бюджетных средств, предоставляемых Учреждению из бюджета городского округа Шуя;</w:t>
      </w:r>
    </w:p>
    <w:p w:rsidR="00DB53E9" w:rsidRPr="00FA30BB" w:rsidRDefault="00DB53E9" w:rsidP="00FD7E72">
      <w:pPr>
        <w:pStyle w:val="a7"/>
        <w:numPr>
          <w:ilvl w:val="0"/>
          <w:numId w:val="24"/>
        </w:numPr>
        <w:jc w:val="both"/>
        <w:outlineLvl w:val="2"/>
        <w:rPr>
          <w:sz w:val="28"/>
          <w:szCs w:val="28"/>
        </w:rPr>
      </w:pPr>
      <w:r w:rsidRPr="00FA30BB">
        <w:rPr>
          <w:sz w:val="28"/>
          <w:szCs w:val="28"/>
        </w:rPr>
        <w:t>обеспечивает соблюдение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DB53E9" w:rsidRPr="00FA30BB" w:rsidRDefault="00DB53E9" w:rsidP="00FD7E72">
      <w:pPr>
        <w:pStyle w:val="a7"/>
        <w:numPr>
          <w:ilvl w:val="0"/>
          <w:numId w:val="24"/>
        </w:numPr>
        <w:jc w:val="both"/>
        <w:outlineLvl w:val="2"/>
        <w:rPr>
          <w:sz w:val="28"/>
          <w:szCs w:val="28"/>
        </w:rPr>
      </w:pPr>
      <w:r w:rsidRPr="00FA30BB">
        <w:rPr>
          <w:sz w:val="28"/>
          <w:szCs w:val="28"/>
        </w:rPr>
        <w:t>обеспечивает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DB53E9" w:rsidRPr="00FA30BB" w:rsidRDefault="00DB53E9" w:rsidP="00FD7E72">
      <w:pPr>
        <w:pStyle w:val="a7"/>
        <w:numPr>
          <w:ilvl w:val="0"/>
          <w:numId w:val="24"/>
        </w:numPr>
        <w:jc w:val="both"/>
        <w:outlineLvl w:val="2"/>
        <w:rPr>
          <w:sz w:val="28"/>
          <w:szCs w:val="28"/>
        </w:rPr>
      </w:pPr>
      <w:r w:rsidRPr="00FA30BB">
        <w:rPr>
          <w:sz w:val="28"/>
          <w:szCs w:val="28"/>
        </w:rPr>
        <w:t>принимает совместные с медицинскими работниками меры по улучшению медицинского обслуживания и оздоровительной работы;</w:t>
      </w:r>
    </w:p>
    <w:p w:rsidR="00DB53E9" w:rsidRPr="00FA30BB" w:rsidRDefault="00DB53E9" w:rsidP="00FD7E72">
      <w:pPr>
        <w:pStyle w:val="a7"/>
        <w:numPr>
          <w:ilvl w:val="0"/>
          <w:numId w:val="24"/>
        </w:numPr>
        <w:jc w:val="both"/>
        <w:outlineLvl w:val="2"/>
        <w:rPr>
          <w:sz w:val="28"/>
          <w:szCs w:val="28"/>
        </w:rPr>
      </w:pPr>
      <w:r w:rsidRPr="00FA30BB">
        <w:rPr>
          <w:sz w:val="28"/>
          <w:szCs w:val="28"/>
        </w:rPr>
        <w:t>выполняет иные обязанности, установленные законами и иными нормативными правовыми актами, в том числе нормативными правовыми актами органов местного самоуправления городского округа Шуя, а также локальными актами, Уставом Учреждения и решениями Учредителя, принятыми в рамках его компетенции.</w:t>
      </w:r>
    </w:p>
    <w:p w:rsidR="00DB53E9" w:rsidRPr="00FA30BB" w:rsidRDefault="00DB53E9" w:rsidP="00FD7E72">
      <w:pPr>
        <w:pStyle w:val="a7"/>
        <w:numPr>
          <w:ilvl w:val="2"/>
          <w:numId w:val="1"/>
        </w:numPr>
        <w:jc w:val="both"/>
        <w:rPr>
          <w:sz w:val="28"/>
          <w:szCs w:val="28"/>
        </w:rPr>
      </w:pPr>
      <w:r w:rsidRPr="00FA30BB">
        <w:rPr>
          <w:sz w:val="28"/>
          <w:szCs w:val="28"/>
        </w:rPr>
        <w:t>Руководитель Учреждения несет ответственность в размере убытков, причиненных Учреждению в результате совершения крупной сделки с нарушением требований законодательства, независимо от того, была ли эта сделка признана недействительной.</w:t>
      </w:r>
    </w:p>
    <w:p w:rsidR="00DB53E9" w:rsidRDefault="00DB53E9" w:rsidP="00FD7E72">
      <w:pPr>
        <w:pStyle w:val="a7"/>
        <w:numPr>
          <w:ilvl w:val="1"/>
          <w:numId w:val="1"/>
        </w:numPr>
        <w:autoSpaceDE w:val="0"/>
        <w:autoSpaceDN w:val="0"/>
        <w:adjustRightInd w:val="0"/>
        <w:jc w:val="both"/>
        <w:outlineLvl w:val="2"/>
        <w:rPr>
          <w:sz w:val="28"/>
          <w:szCs w:val="28"/>
        </w:rPr>
      </w:pPr>
      <w:r w:rsidRPr="00FA30BB">
        <w:rPr>
          <w:sz w:val="28"/>
          <w:szCs w:val="28"/>
        </w:rPr>
        <w:t>В Учреждении формируются коллегиальные органы управления, к которым относятся Общее собрание работников Учреждения, Управляющий совет, Педагогический совет.</w:t>
      </w:r>
    </w:p>
    <w:p w:rsidR="001A15B0" w:rsidRPr="00FA30BB" w:rsidRDefault="001A15B0" w:rsidP="00FD7E72">
      <w:pPr>
        <w:pStyle w:val="a7"/>
        <w:numPr>
          <w:ilvl w:val="1"/>
          <w:numId w:val="1"/>
        </w:numPr>
        <w:autoSpaceDE w:val="0"/>
        <w:autoSpaceDN w:val="0"/>
        <w:adjustRightInd w:val="0"/>
        <w:jc w:val="both"/>
        <w:outlineLvl w:val="2"/>
        <w:rPr>
          <w:sz w:val="28"/>
          <w:szCs w:val="28"/>
        </w:rPr>
      </w:pPr>
      <w:r>
        <w:rPr>
          <w:sz w:val="28"/>
          <w:szCs w:val="28"/>
        </w:rPr>
        <w:t xml:space="preserve">Коллегиальные органы Учреждения не вправе выступать от имени Учреждения. </w:t>
      </w:r>
    </w:p>
    <w:p w:rsidR="00DB53E9" w:rsidRPr="00FA30BB" w:rsidRDefault="00DB53E9" w:rsidP="00FD7E72">
      <w:pPr>
        <w:pStyle w:val="a7"/>
        <w:numPr>
          <w:ilvl w:val="1"/>
          <w:numId w:val="1"/>
        </w:numPr>
        <w:autoSpaceDE w:val="0"/>
        <w:autoSpaceDN w:val="0"/>
        <w:adjustRightInd w:val="0"/>
        <w:jc w:val="both"/>
        <w:outlineLvl w:val="2"/>
        <w:rPr>
          <w:sz w:val="28"/>
          <w:szCs w:val="28"/>
        </w:rPr>
      </w:pPr>
      <w:r w:rsidRPr="00FA30BB">
        <w:rPr>
          <w:sz w:val="28"/>
          <w:szCs w:val="28"/>
        </w:rPr>
        <w:t>В целях учета мнения родителей (законных представителей) обучающихся и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родителей (законных представителей) обучающихся и педагогических работников в Учреждении создаются и действуют:</w:t>
      </w:r>
    </w:p>
    <w:p w:rsidR="00DB53E9" w:rsidRPr="00FA30BB" w:rsidRDefault="00DB53E9" w:rsidP="00FD7E72">
      <w:pPr>
        <w:pStyle w:val="a7"/>
        <w:numPr>
          <w:ilvl w:val="0"/>
          <w:numId w:val="25"/>
        </w:numPr>
        <w:autoSpaceDE w:val="0"/>
        <w:autoSpaceDN w:val="0"/>
        <w:adjustRightInd w:val="0"/>
        <w:jc w:val="both"/>
        <w:outlineLvl w:val="2"/>
        <w:rPr>
          <w:sz w:val="28"/>
          <w:szCs w:val="28"/>
        </w:rPr>
      </w:pPr>
      <w:r w:rsidRPr="00FA30BB">
        <w:rPr>
          <w:sz w:val="28"/>
          <w:szCs w:val="28"/>
        </w:rPr>
        <w:t>Родительский комитет (законных представителей) обучающихся;</w:t>
      </w:r>
    </w:p>
    <w:p w:rsidR="00DB53E9" w:rsidRPr="00FA30BB" w:rsidRDefault="00DB53E9" w:rsidP="00FD7E72">
      <w:pPr>
        <w:pStyle w:val="a7"/>
        <w:numPr>
          <w:ilvl w:val="0"/>
          <w:numId w:val="25"/>
        </w:numPr>
        <w:autoSpaceDE w:val="0"/>
        <w:autoSpaceDN w:val="0"/>
        <w:adjustRightInd w:val="0"/>
        <w:jc w:val="both"/>
        <w:outlineLvl w:val="2"/>
        <w:rPr>
          <w:sz w:val="28"/>
          <w:szCs w:val="28"/>
        </w:rPr>
      </w:pPr>
      <w:r w:rsidRPr="00FA30BB">
        <w:rPr>
          <w:sz w:val="28"/>
          <w:szCs w:val="28"/>
        </w:rPr>
        <w:t>профессиональные союзы работников Учреждения.</w:t>
      </w:r>
    </w:p>
    <w:p w:rsidR="00DB53E9" w:rsidRPr="00FA30BB" w:rsidRDefault="00DB53E9" w:rsidP="00FD7E72">
      <w:pPr>
        <w:pStyle w:val="a7"/>
        <w:numPr>
          <w:ilvl w:val="1"/>
          <w:numId w:val="1"/>
        </w:numPr>
        <w:jc w:val="both"/>
        <w:rPr>
          <w:sz w:val="28"/>
          <w:szCs w:val="28"/>
        </w:rPr>
      </w:pPr>
      <w:r w:rsidRPr="00FA30BB">
        <w:rPr>
          <w:sz w:val="28"/>
          <w:szCs w:val="28"/>
        </w:rPr>
        <w:lastRenderedPageBreak/>
        <w:t>Общее собрание работников Учреждения является коллегиальным органом управления, в компетенцию которого входит принятие решений по следующим вопросам:</w:t>
      </w:r>
    </w:p>
    <w:p w:rsidR="00DB53E9" w:rsidRPr="00FA30BB" w:rsidRDefault="00F70C63" w:rsidP="00FD7E72">
      <w:pPr>
        <w:pStyle w:val="a7"/>
        <w:numPr>
          <w:ilvl w:val="0"/>
          <w:numId w:val="26"/>
        </w:numPr>
        <w:jc w:val="both"/>
        <w:rPr>
          <w:sz w:val="28"/>
          <w:szCs w:val="28"/>
        </w:rPr>
      </w:pPr>
      <w:r w:rsidRPr="00FA30BB">
        <w:rPr>
          <w:sz w:val="28"/>
          <w:szCs w:val="28"/>
        </w:rPr>
        <w:t xml:space="preserve">внесение предложений в программу </w:t>
      </w:r>
      <w:r w:rsidR="00DB53E9" w:rsidRPr="00FA30BB">
        <w:rPr>
          <w:sz w:val="28"/>
          <w:szCs w:val="28"/>
        </w:rPr>
        <w:t>развития Учреждения, в т. ч. о направлениях образовательной деятельности и иных видах деятельности Учреждения;</w:t>
      </w:r>
    </w:p>
    <w:p w:rsidR="00DB53E9" w:rsidRPr="00FA30BB" w:rsidRDefault="00DB53E9" w:rsidP="00FD7E72">
      <w:pPr>
        <w:pStyle w:val="a7"/>
        <w:numPr>
          <w:ilvl w:val="0"/>
          <w:numId w:val="26"/>
        </w:numPr>
        <w:jc w:val="both"/>
        <w:rPr>
          <w:sz w:val="28"/>
          <w:szCs w:val="28"/>
        </w:rPr>
      </w:pPr>
      <w:r w:rsidRPr="00FA30BB">
        <w:rPr>
          <w:sz w:val="28"/>
          <w:szCs w:val="28"/>
        </w:rPr>
        <w:t>разработка и принятие изменений и дополнений устава Учреждения;</w:t>
      </w:r>
    </w:p>
    <w:p w:rsidR="00DB53E9" w:rsidRPr="00FA30BB" w:rsidRDefault="00DB53E9" w:rsidP="00FD7E72">
      <w:pPr>
        <w:pStyle w:val="a7"/>
        <w:numPr>
          <w:ilvl w:val="0"/>
          <w:numId w:val="26"/>
        </w:numPr>
        <w:jc w:val="both"/>
        <w:rPr>
          <w:sz w:val="28"/>
          <w:szCs w:val="28"/>
        </w:rPr>
      </w:pPr>
      <w:r w:rsidRPr="00FA30BB">
        <w:rPr>
          <w:sz w:val="28"/>
          <w:szCs w:val="28"/>
        </w:rPr>
        <w:t>принятие правил внутреннего трудового распорядка Учреждения, положения об оплате труда работников и иных локальных нормативных актов в соответствии с установленной компетенцией;</w:t>
      </w:r>
    </w:p>
    <w:p w:rsidR="00DB53E9" w:rsidRPr="00FA30BB" w:rsidRDefault="00DB53E9" w:rsidP="00FD7E72">
      <w:pPr>
        <w:pStyle w:val="a7"/>
        <w:numPr>
          <w:ilvl w:val="0"/>
          <w:numId w:val="26"/>
        </w:numPr>
        <w:jc w:val="both"/>
        <w:rPr>
          <w:sz w:val="28"/>
          <w:szCs w:val="28"/>
        </w:rPr>
      </w:pPr>
      <w:r w:rsidRPr="00FA30BB">
        <w:rPr>
          <w:sz w:val="28"/>
          <w:szCs w:val="28"/>
        </w:rPr>
        <w:t>принятие решения о необходимости заключения коллективного договора;</w:t>
      </w:r>
    </w:p>
    <w:p w:rsidR="00DB53E9" w:rsidRPr="00FA30BB" w:rsidRDefault="00DB53E9" w:rsidP="00FD7E72">
      <w:pPr>
        <w:pStyle w:val="a7"/>
        <w:numPr>
          <w:ilvl w:val="0"/>
          <w:numId w:val="26"/>
        </w:numPr>
        <w:jc w:val="both"/>
        <w:rPr>
          <w:sz w:val="28"/>
          <w:szCs w:val="28"/>
        </w:rPr>
      </w:pPr>
      <w:r w:rsidRPr="00FA30BB">
        <w:rPr>
          <w:sz w:val="28"/>
          <w:szCs w:val="28"/>
        </w:rPr>
        <w:t>избрание представителей работников в комиссию по трудовым спорам;</w:t>
      </w:r>
    </w:p>
    <w:p w:rsidR="00DB53E9" w:rsidRPr="00FA30BB" w:rsidRDefault="00DB53E9" w:rsidP="00FD7E72">
      <w:pPr>
        <w:pStyle w:val="a7"/>
        <w:numPr>
          <w:ilvl w:val="0"/>
          <w:numId w:val="26"/>
        </w:numPr>
        <w:jc w:val="both"/>
        <w:rPr>
          <w:sz w:val="28"/>
          <w:szCs w:val="28"/>
        </w:rPr>
      </w:pPr>
      <w:r w:rsidRPr="00FA30BB">
        <w:rPr>
          <w:sz w:val="28"/>
          <w:szCs w:val="28"/>
        </w:rPr>
        <w:t>принятие положения об управляющем совете Учреждения;</w:t>
      </w:r>
    </w:p>
    <w:p w:rsidR="00DB53E9" w:rsidRPr="00FA30BB" w:rsidRDefault="00DB53E9" w:rsidP="00FD7E72">
      <w:pPr>
        <w:pStyle w:val="a7"/>
        <w:numPr>
          <w:ilvl w:val="0"/>
          <w:numId w:val="26"/>
        </w:numPr>
        <w:jc w:val="both"/>
        <w:rPr>
          <w:sz w:val="28"/>
          <w:szCs w:val="28"/>
        </w:rPr>
      </w:pPr>
      <w:r w:rsidRPr="00FA30BB">
        <w:rPr>
          <w:sz w:val="28"/>
          <w:szCs w:val="28"/>
        </w:rPr>
        <w:t>избрание в Управляющий совет представителей работников Учреждения;</w:t>
      </w:r>
    </w:p>
    <w:p w:rsidR="00DB53E9" w:rsidRPr="00FA30BB" w:rsidRDefault="00DB53E9" w:rsidP="00FD7E72">
      <w:pPr>
        <w:pStyle w:val="a7"/>
        <w:numPr>
          <w:ilvl w:val="0"/>
          <w:numId w:val="26"/>
        </w:numPr>
        <w:jc w:val="both"/>
        <w:rPr>
          <w:sz w:val="28"/>
          <w:szCs w:val="28"/>
        </w:rPr>
      </w:pPr>
      <w:r w:rsidRPr="00FA30BB">
        <w:rPr>
          <w:sz w:val="28"/>
          <w:szCs w:val="28"/>
        </w:rPr>
        <w:t>внесения предложений о  награждении работников Учреждения.</w:t>
      </w:r>
    </w:p>
    <w:p w:rsidR="00DB53E9" w:rsidRPr="00FA30BB" w:rsidRDefault="00DB53E9" w:rsidP="00FD7E72">
      <w:pPr>
        <w:pStyle w:val="a7"/>
        <w:numPr>
          <w:ilvl w:val="2"/>
          <w:numId w:val="1"/>
        </w:numPr>
        <w:jc w:val="both"/>
        <w:rPr>
          <w:sz w:val="28"/>
          <w:szCs w:val="28"/>
        </w:rPr>
      </w:pPr>
      <w:r w:rsidRPr="00FA30BB">
        <w:rPr>
          <w:sz w:val="28"/>
          <w:szCs w:val="28"/>
        </w:rPr>
        <w:t>Общее собрание действует бессрочно и включает в себя всех работников Учреждения, работающих на дату проведения общего собрания. В случае увольнения работника, он выбывает из состава общего собрания.</w:t>
      </w:r>
    </w:p>
    <w:p w:rsidR="00DB53E9" w:rsidRPr="00FA30BB" w:rsidRDefault="00DB53E9" w:rsidP="00FD7E72">
      <w:pPr>
        <w:pStyle w:val="a7"/>
        <w:numPr>
          <w:ilvl w:val="2"/>
          <w:numId w:val="1"/>
        </w:numPr>
        <w:jc w:val="both"/>
        <w:rPr>
          <w:sz w:val="28"/>
          <w:szCs w:val="28"/>
        </w:rPr>
      </w:pPr>
      <w:r w:rsidRPr="00FA30BB">
        <w:rPr>
          <w:sz w:val="28"/>
          <w:szCs w:val="28"/>
        </w:rPr>
        <w:t>Общее собрание работников проводится не реже 2 раз в год. Решение о созыве Общего собрания работников принимает руководитель Учреждения. Руководитель Учреждения является председателем общего собрания. Секретарь собрания избирается на его заседании. Срок полномочий секретаря – 1год.</w:t>
      </w:r>
    </w:p>
    <w:p w:rsidR="00DB53E9" w:rsidRPr="00FA30BB" w:rsidRDefault="00DB53E9" w:rsidP="00FD7E72">
      <w:pPr>
        <w:pStyle w:val="a7"/>
        <w:numPr>
          <w:ilvl w:val="2"/>
          <w:numId w:val="1"/>
        </w:numPr>
        <w:jc w:val="both"/>
        <w:rPr>
          <w:sz w:val="28"/>
          <w:szCs w:val="28"/>
        </w:rPr>
      </w:pPr>
      <w:r w:rsidRPr="00FA30BB">
        <w:rPr>
          <w:sz w:val="28"/>
          <w:szCs w:val="28"/>
        </w:rPr>
        <w:t>Общее собрание считается состоявшимся, если на нем присутствовало более половины работников Учреждения.</w:t>
      </w:r>
    </w:p>
    <w:p w:rsidR="00DB53E9" w:rsidRPr="00FA30BB" w:rsidRDefault="00DB53E9" w:rsidP="00FD7E72">
      <w:pPr>
        <w:pStyle w:val="a7"/>
        <w:numPr>
          <w:ilvl w:val="2"/>
          <w:numId w:val="1"/>
        </w:numPr>
        <w:jc w:val="both"/>
        <w:rPr>
          <w:sz w:val="28"/>
          <w:szCs w:val="28"/>
        </w:rPr>
      </w:pPr>
      <w:r w:rsidRPr="00FA30BB">
        <w:rPr>
          <w:sz w:val="28"/>
          <w:szCs w:val="28"/>
        </w:rPr>
        <w:t xml:space="preserve">Решения общего собрания принимаются простым большинством голосов. </w:t>
      </w:r>
    </w:p>
    <w:p w:rsidR="00DB53E9" w:rsidRPr="00FA30BB" w:rsidRDefault="00DB53E9" w:rsidP="00151472">
      <w:pPr>
        <w:ind w:left="708"/>
        <w:jc w:val="both"/>
        <w:rPr>
          <w:sz w:val="28"/>
          <w:szCs w:val="28"/>
        </w:rPr>
      </w:pPr>
      <w:r w:rsidRPr="00FA30BB">
        <w:rPr>
          <w:sz w:val="28"/>
          <w:szCs w:val="28"/>
        </w:rPr>
        <w:t>Решения по вопросам о внесении предложений об изменении и дополнении Устава Учреждения, принятии правил внутреннего трудового распорядка Учреждения, принятия положения об управляющем совете Учреждения, принятия решения о прекращении деятельности управляющего совета и формировании его нового состава принимаются большинством в две трети голосов.</w:t>
      </w:r>
    </w:p>
    <w:p w:rsidR="00DB53E9" w:rsidRPr="00FA30BB" w:rsidRDefault="00DB53E9" w:rsidP="007D4CE7">
      <w:pPr>
        <w:ind w:left="708"/>
        <w:jc w:val="both"/>
        <w:rPr>
          <w:sz w:val="28"/>
          <w:szCs w:val="28"/>
        </w:rPr>
      </w:pPr>
      <w:r w:rsidRPr="00FA30BB">
        <w:rPr>
          <w:sz w:val="28"/>
          <w:szCs w:val="28"/>
        </w:rPr>
        <w:t>Решения являются обязательными, исполнение решений организуется руководителем Учреждения. Руководитель отчитывается на очередном общем собрании работников об исполнении и (или) о ходе исполнения решений предыдущего общего собрания.</w:t>
      </w:r>
    </w:p>
    <w:p w:rsidR="00DB53E9" w:rsidRPr="00FA30BB" w:rsidRDefault="00DB53E9" w:rsidP="00FD7E72">
      <w:pPr>
        <w:pStyle w:val="a7"/>
        <w:numPr>
          <w:ilvl w:val="1"/>
          <w:numId w:val="1"/>
        </w:numPr>
        <w:jc w:val="both"/>
        <w:rPr>
          <w:sz w:val="28"/>
          <w:szCs w:val="28"/>
        </w:rPr>
      </w:pPr>
      <w:r w:rsidRPr="00FA30BB">
        <w:rPr>
          <w:sz w:val="28"/>
          <w:szCs w:val="28"/>
        </w:rPr>
        <w:t xml:space="preserve">Управляющий совет Учреждения (далее – Совет) – постоянно действующий коллегиальный орган, наделенный полномочиями по осуществлению управленческих функций в соответствии с настоящим Уставом. </w:t>
      </w:r>
    </w:p>
    <w:p w:rsidR="00DB53E9" w:rsidRPr="00FA30BB" w:rsidRDefault="00DB53E9" w:rsidP="00FD7E72">
      <w:pPr>
        <w:pStyle w:val="a7"/>
        <w:numPr>
          <w:ilvl w:val="2"/>
          <w:numId w:val="1"/>
        </w:numPr>
        <w:jc w:val="both"/>
        <w:rPr>
          <w:sz w:val="28"/>
          <w:szCs w:val="28"/>
        </w:rPr>
      </w:pPr>
      <w:r w:rsidRPr="00FA30BB">
        <w:rPr>
          <w:sz w:val="28"/>
          <w:szCs w:val="28"/>
        </w:rPr>
        <w:lastRenderedPageBreak/>
        <w:t>Состав Совета утверждается сроком на три года приказом руководителя Учреждения. В состав Совета входят представители родителей (законных представителей) воспитанников,  представители работников Учреждения,  Руководитель Учреждения. В состав Совета может быть делегирован представитель Учредителя.</w:t>
      </w:r>
    </w:p>
    <w:p w:rsidR="00DB53E9" w:rsidRPr="00FA30BB" w:rsidRDefault="00DB53E9" w:rsidP="00DF058D">
      <w:pPr>
        <w:ind w:left="708"/>
        <w:jc w:val="both"/>
        <w:rPr>
          <w:sz w:val="28"/>
          <w:szCs w:val="28"/>
        </w:rPr>
      </w:pPr>
      <w:r w:rsidRPr="00FA30BB">
        <w:rPr>
          <w:sz w:val="28"/>
          <w:szCs w:val="28"/>
        </w:rPr>
        <w:t xml:space="preserve">Представители родителей (законных представителей) работников избираются в состав Совета </w:t>
      </w:r>
      <w:r w:rsidR="00C1514D" w:rsidRPr="00FA30BB">
        <w:rPr>
          <w:sz w:val="28"/>
          <w:szCs w:val="28"/>
        </w:rPr>
        <w:t xml:space="preserve">Родительским комитетом. </w:t>
      </w:r>
    </w:p>
    <w:p w:rsidR="00DB53E9" w:rsidRPr="00FA30BB" w:rsidRDefault="00DB53E9" w:rsidP="00DF058D">
      <w:pPr>
        <w:ind w:left="708"/>
        <w:jc w:val="both"/>
        <w:rPr>
          <w:sz w:val="28"/>
          <w:szCs w:val="28"/>
        </w:rPr>
      </w:pPr>
      <w:r w:rsidRPr="00FA30BB">
        <w:rPr>
          <w:sz w:val="28"/>
          <w:szCs w:val="28"/>
        </w:rPr>
        <w:t>Представители работников Учреждения избираются в состав Совета Общим собранием</w:t>
      </w:r>
      <w:r w:rsidR="00C1514D" w:rsidRPr="00FA30BB">
        <w:rPr>
          <w:sz w:val="28"/>
          <w:szCs w:val="28"/>
        </w:rPr>
        <w:t xml:space="preserve"> работников</w:t>
      </w:r>
      <w:r w:rsidRPr="00FA30BB">
        <w:rPr>
          <w:sz w:val="28"/>
          <w:szCs w:val="28"/>
        </w:rPr>
        <w:t xml:space="preserve">. Совет работает на общественных началах. </w:t>
      </w:r>
    </w:p>
    <w:p w:rsidR="00DB53E9" w:rsidRPr="00FA30BB" w:rsidRDefault="00DB53E9" w:rsidP="00FD7E72">
      <w:pPr>
        <w:pStyle w:val="a7"/>
        <w:numPr>
          <w:ilvl w:val="2"/>
          <w:numId w:val="1"/>
        </w:numPr>
        <w:jc w:val="both"/>
        <w:rPr>
          <w:sz w:val="28"/>
          <w:szCs w:val="28"/>
        </w:rPr>
      </w:pPr>
      <w:r w:rsidRPr="00FA30BB">
        <w:rPr>
          <w:sz w:val="28"/>
          <w:szCs w:val="28"/>
        </w:rPr>
        <w:t>Выборы в Совет назначаются руководителем Учреждения в соответствии с положением об Управляющем совете. Форма и процедура выборов определяется положением об управляющем совете Учреждения.</w:t>
      </w:r>
    </w:p>
    <w:p w:rsidR="00DB53E9" w:rsidRPr="00FA30BB" w:rsidRDefault="00DB53E9" w:rsidP="00DF058D">
      <w:pPr>
        <w:ind w:left="708"/>
        <w:jc w:val="both"/>
        <w:rPr>
          <w:sz w:val="28"/>
          <w:szCs w:val="28"/>
        </w:rPr>
      </w:pPr>
      <w:r w:rsidRPr="00FA30BB">
        <w:rPr>
          <w:sz w:val="28"/>
          <w:szCs w:val="28"/>
        </w:rPr>
        <w:t>Решения Совета, принятые в рамках его компетенции, являются обязательными для руководителя Учреждения, работников, родителей (законных представителей) обучающихся.</w:t>
      </w:r>
    </w:p>
    <w:p w:rsidR="00DB53E9" w:rsidRPr="00FA30BB" w:rsidRDefault="00DB53E9" w:rsidP="00FD7E72">
      <w:pPr>
        <w:pStyle w:val="a7"/>
        <w:numPr>
          <w:ilvl w:val="2"/>
          <w:numId w:val="1"/>
        </w:numPr>
        <w:jc w:val="both"/>
        <w:rPr>
          <w:sz w:val="28"/>
          <w:szCs w:val="28"/>
        </w:rPr>
      </w:pPr>
      <w:r w:rsidRPr="00FA30BB">
        <w:rPr>
          <w:sz w:val="28"/>
          <w:szCs w:val="28"/>
        </w:rPr>
        <w:t>Председатель и секретарь Совета избираются из его состава на первом заседании. Заседания Совета созываются его председателем и проводятся по мере необходимости, но не реже, чем 1 раз в квартал.</w:t>
      </w:r>
    </w:p>
    <w:p w:rsidR="00DB53E9" w:rsidRPr="00FA30BB" w:rsidRDefault="00DB53E9" w:rsidP="00FD7E72">
      <w:pPr>
        <w:pStyle w:val="a7"/>
        <w:numPr>
          <w:ilvl w:val="2"/>
          <w:numId w:val="1"/>
        </w:numPr>
        <w:jc w:val="both"/>
        <w:rPr>
          <w:sz w:val="28"/>
          <w:szCs w:val="28"/>
        </w:rPr>
      </w:pPr>
      <w:r w:rsidRPr="00FA30BB">
        <w:rPr>
          <w:sz w:val="28"/>
          <w:szCs w:val="28"/>
        </w:rPr>
        <w:t>Заседания Совета являются правомочными, если на них присутствует более половины всех его членов. Решения Совета принимаются простым большинством от числа присутствующих членов Совета. При равенстве голосов решающим является голос председателя.</w:t>
      </w:r>
    </w:p>
    <w:p w:rsidR="00DB53E9" w:rsidRPr="00FA30BB" w:rsidRDefault="00DB53E9" w:rsidP="00FD7E72">
      <w:pPr>
        <w:pStyle w:val="a7"/>
        <w:numPr>
          <w:ilvl w:val="2"/>
          <w:numId w:val="1"/>
        </w:numPr>
        <w:jc w:val="both"/>
        <w:rPr>
          <w:sz w:val="28"/>
          <w:szCs w:val="28"/>
        </w:rPr>
      </w:pPr>
      <w:r w:rsidRPr="00FA30BB">
        <w:rPr>
          <w:sz w:val="28"/>
          <w:szCs w:val="28"/>
        </w:rPr>
        <w:t>К полномочиям Совета относятся:</w:t>
      </w:r>
    </w:p>
    <w:p w:rsidR="00DB53E9" w:rsidRPr="00FA30BB" w:rsidRDefault="00C1514D" w:rsidP="00FD7E72">
      <w:pPr>
        <w:pStyle w:val="a7"/>
        <w:numPr>
          <w:ilvl w:val="0"/>
          <w:numId w:val="27"/>
        </w:numPr>
        <w:jc w:val="both"/>
        <w:rPr>
          <w:sz w:val="28"/>
          <w:szCs w:val="28"/>
        </w:rPr>
      </w:pPr>
      <w:r w:rsidRPr="00FA30BB">
        <w:rPr>
          <w:sz w:val="28"/>
          <w:szCs w:val="28"/>
        </w:rPr>
        <w:t xml:space="preserve">принятие программы развития </w:t>
      </w:r>
      <w:r w:rsidR="00DB53E9" w:rsidRPr="00FA30BB">
        <w:rPr>
          <w:sz w:val="28"/>
          <w:szCs w:val="28"/>
        </w:rPr>
        <w:t>Учреждения;</w:t>
      </w:r>
    </w:p>
    <w:p w:rsidR="00DB53E9" w:rsidRPr="00FA30BB" w:rsidRDefault="00DB53E9" w:rsidP="00FD7E72">
      <w:pPr>
        <w:pStyle w:val="a7"/>
        <w:numPr>
          <w:ilvl w:val="0"/>
          <w:numId w:val="27"/>
        </w:numPr>
        <w:jc w:val="both"/>
        <w:rPr>
          <w:sz w:val="28"/>
          <w:szCs w:val="28"/>
        </w:rPr>
      </w:pPr>
      <w:r w:rsidRPr="00FA30BB">
        <w:rPr>
          <w:sz w:val="28"/>
          <w:szCs w:val="28"/>
        </w:rPr>
        <w:t>согласование режимов работы Учреждения и его обособленных структурных подразделений;</w:t>
      </w:r>
    </w:p>
    <w:p w:rsidR="00DB53E9" w:rsidRPr="00FA30BB" w:rsidRDefault="00DB53E9" w:rsidP="00FD7E72">
      <w:pPr>
        <w:pStyle w:val="a7"/>
        <w:numPr>
          <w:ilvl w:val="0"/>
          <w:numId w:val="27"/>
        </w:numPr>
        <w:jc w:val="both"/>
        <w:rPr>
          <w:sz w:val="28"/>
          <w:szCs w:val="28"/>
        </w:rPr>
      </w:pPr>
      <w:r w:rsidRPr="00FA30BB">
        <w:rPr>
          <w:sz w:val="28"/>
          <w:szCs w:val="28"/>
        </w:rPr>
        <w:t>определение направления расходования внебюджетных средств и содействие их привлечению для обеспечения деятельности и развития Учреждения;</w:t>
      </w:r>
    </w:p>
    <w:p w:rsidR="00DB53E9" w:rsidRPr="00FA30BB" w:rsidRDefault="00DB53E9" w:rsidP="00FD7E72">
      <w:pPr>
        <w:pStyle w:val="a7"/>
        <w:numPr>
          <w:ilvl w:val="0"/>
          <w:numId w:val="27"/>
        </w:numPr>
        <w:jc w:val="both"/>
        <w:rPr>
          <w:sz w:val="28"/>
          <w:szCs w:val="28"/>
        </w:rPr>
      </w:pPr>
      <w:r w:rsidRPr="00FA30BB">
        <w:rPr>
          <w:sz w:val="28"/>
          <w:szCs w:val="28"/>
        </w:rPr>
        <w:t>внесение предложений по составлению плана финансово-хозяйственной деятельности Учреждения;</w:t>
      </w:r>
    </w:p>
    <w:p w:rsidR="00DB53E9" w:rsidRPr="00FA30BB" w:rsidRDefault="00DB53E9" w:rsidP="00FD7E72">
      <w:pPr>
        <w:pStyle w:val="a7"/>
        <w:numPr>
          <w:ilvl w:val="0"/>
          <w:numId w:val="27"/>
        </w:numPr>
        <w:jc w:val="both"/>
        <w:rPr>
          <w:sz w:val="28"/>
          <w:szCs w:val="28"/>
        </w:rPr>
      </w:pPr>
      <w:r w:rsidRPr="00FA30BB">
        <w:rPr>
          <w:sz w:val="28"/>
          <w:szCs w:val="28"/>
        </w:rPr>
        <w:t xml:space="preserve">согласование </w:t>
      </w:r>
      <w:r w:rsidR="00C1514D" w:rsidRPr="00FA30BB">
        <w:rPr>
          <w:sz w:val="28"/>
          <w:szCs w:val="28"/>
        </w:rPr>
        <w:t>комиссии Совета по установлению стимулирующих и премиальных выплат работникам Учреждения</w:t>
      </w:r>
      <w:r w:rsidRPr="00FA30BB">
        <w:rPr>
          <w:sz w:val="28"/>
          <w:szCs w:val="28"/>
        </w:rPr>
        <w:t>;</w:t>
      </w:r>
    </w:p>
    <w:p w:rsidR="00DB53E9" w:rsidRPr="00FA30BB" w:rsidRDefault="00DB53E9" w:rsidP="00FD7E72">
      <w:pPr>
        <w:pStyle w:val="a7"/>
        <w:numPr>
          <w:ilvl w:val="0"/>
          <w:numId w:val="27"/>
        </w:numPr>
        <w:jc w:val="both"/>
        <w:rPr>
          <w:sz w:val="28"/>
          <w:szCs w:val="28"/>
        </w:rPr>
      </w:pPr>
      <w:r w:rsidRPr="00FA30BB">
        <w:rPr>
          <w:sz w:val="28"/>
          <w:szCs w:val="28"/>
        </w:rPr>
        <w:t>заслушивание отчета руководителя Учреждения и отдельных работников;</w:t>
      </w:r>
    </w:p>
    <w:p w:rsidR="00DB53E9" w:rsidRPr="00FA30BB" w:rsidRDefault="00DB53E9" w:rsidP="00FD7E72">
      <w:pPr>
        <w:pStyle w:val="a7"/>
        <w:numPr>
          <w:ilvl w:val="0"/>
          <w:numId w:val="27"/>
        </w:numPr>
        <w:jc w:val="both"/>
        <w:rPr>
          <w:sz w:val="28"/>
          <w:szCs w:val="28"/>
        </w:rPr>
      </w:pPr>
      <w:r w:rsidRPr="00FA30BB">
        <w:rPr>
          <w:sz w:val="28"/>
          <w:szCs w:val="28"/>
        </w:rPr>
        <w:t xml:space="preserve">осуществление </w:t>
      </w:r>
      <w:proofErr w:type="gramStart"/>
      <w:r w:rsidRPr="00FA30BB">
        <w:rPr>
          <w:sz w:val="28"/>
          <w:szCs w:val="28"/>
        </w:rPr>
        <w:t>контроля за</w:t>
      </w:r>
      <w:proofErr w:type="gramEnd"/>
      <w:r w:rsidRPr="00FA30BB">
        <w:rPr>
          <w:sz w:val="28"/>
          <w:szCs w:val="28"/>
        </w:rPr>
        <w:t xml:space="preserve"> соблюдением условий обучения, воспитания и труда в Учреждении.</w:t>
      </w:r>
    </w:p>
    <w:p w:rsidR="00DB53E9" w:rsidRPr="00FA30BB" w:rsidRDefault="00DB53E9" w:rsidP="00FD7E72">
      <w:pPr>
        <w:pStyle w:val="a7"/>
        <w:widowControl w:val="0"/>
        <w:numPr>
          <w:ilvl w:val="2"/>
          <w:numId w:val="1"/>
        </w:numPr>
        <w:tabs>
          <w:tab w:val="left" w:pos="900"/>
        </w:tabs>
        <w:autoSpaceDE w:val="0"/>
        <w:autoSpaceDN w:val="0"/>
        <w:adjustRightInd w:val="0"/>
        <w:jc w:val="both"/>
        <w:rPr>
          <w:sz w:val="28"/>
          <w:szCs w:val="28"/>
        </w:rPr>
      </w:pPr>
      <w:r w:rsidRPr="00FA30BB">
        <w:rPr>
          <w:sz w:val="28"/>
          <w:szCs w:val="28"/>
        </w:rPr>
        <w:t>Управляющий совет вправе действовать от имени Учреждения по вопросам:</w:t>
      </w:r>
    </w:p>
    <w:p w:rsidR="00DB53E9" w:rsidRPr="00FA30BB" w:rsidRDefault="00DB53E9" w:rsidP="00FD7E72">
      <w:pPr>
        <w:pStyle w:val="a7"/>
        <w:widowControl w:val="0"/>
        <w:numPr>
          <w:ilvl w:val="0"/>
          <w:numId w:val="28"/>
        </w:numPr>
        <w:tabs>
          <w:tab w:val="left" w:pos="900"/>
        </w:tabs>
        <w:autoSpaceDE w:val="0"/>
        <w:autoSpaceDN w:val="0"/>
        <w:adjustRightInd w:val="0"/>
        <w:jc w:val="both"/>
        <w:rPr>
          <w:sz w:val="28"/>
          <w:szCs w:val="28"/>
        </w:rPr>
      </w:pPr>
      <w:r w:rsidRPr="00FA30BB">
        <w:rPr>
          <w:sz w:val="28"/>
          <w:szCs w:val="28"/>
        </w:rPr>
        <w:t xml:space="preserve">составления </w:t>
      </w:r>
      <w:r w:rsidR="00641E65" w:rsidRPr="00FA30BB">
        <w:rPr>
          <w:sz w:val="28"/>
          <w:szCs w:val="28"/>
        </w:rPr>
        <w:t xml:space="preserve">программы </w:t>
      </w:r>
      <w:r w:rsidRPr="00FA30BB">
        <w:rPr>
          <w:sz w:val="28"/>
          <w:szCs w:val="28"/>
        </w:rPr>
        <w:t>развития Учреждения;</w:t>
      </w:r>
    </w:p>
    <w:p w:rsidR="00DB53E9" w:rsidRPr="00FA30BB" w:rsidRDefault="00DB53E9" w:rsidP="00FD7E72">
      <w:pPr>
        <w:pStyle w:val="a7"/>
        <w:widowControl w:val="0"/>
        <w:numPr>
          <w:ilvl w:val="0"/>
          <w:numId w:val="28"/>
        </w:numPr>
        <w:tabs>
          <w:tab w:val="left" w:pos="900"/>
        </w:tabs>
        <w:autoSpaceDE w:val="0"/>
        <w:autoSpaceDN w:val="0"/>
        <w:adjustRightInd w:val="0"/>
        <w:jc w:val="both"/>
        <w:rPr>
          <w:sz w:val="28"/>
          <w:szCs w:val="28"/>
        </w:rPr>
      </w:pPr>
      <w:r w:rsidRPr="00FA30BB">
        <w:rPr>
          <w:sz w:val="28"/>
          <w:szCs w:val="28"/>
        </w:rPr>
        <w:t xml:space="preserve">определения направления расходования внебюджетных средств и содействия их привлечению для обеспечения деятельности и развития </w:t>
      </w:r>
      <w:r w:rsidRPr="00FA30BB">
        <w:rPr>
          <w:sz w:val="28"/>
          <w:szCs w:val="28"/>
        </w:rPr>
        <w:lastRenderedPageBreak/>
        <w:t>Учреждения.</w:t>
      </w:r>
    </w:p>
    <w:p w:rsidR="00DB53E9" w:rsidRPr="00FA30BB" w:rsidRDefault="00DB53E9" w:rsidP="00FD7E72">
      <w:pPr>
        <w:pStyle w:val="a7"/>
        <w:numPr>
          <w:ilvl w:val="1"/>
          <w:numId w:val="1"/>
        </w:numPr>
        <w:jc w:val="both"/>
        <w:rPr>
          <w:sz w:val="28"/>
          <w:szCs w:val="28"/>
        </w:rPr>
      </w:pPr>
      <w:r w:rsidRPr="00FA30BB">
        <w:rPr>
          <w:sz w:val="28"/>
          <w:szCs w:val="28"/>
        </w:rPr>
        <w:t>Педагогический совет Учреждения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DB53E9" w:rsidRPr="00FA30BB" w:rsidRDefault="00DB53E9" w:rsidP="00FD7E72">
      <w:pPr>
        <w:pStyle w:val="a7"/>
        <w:numPr>
          <w:ilvl w:val="2"/>
          <w:numId w:val="1"/>
        </w:numPr>
        <w:jc w:val="both"/>
        <w:rPr>
          <w:sz w:val="28"/>
          <w:szCs w:val="28"/>
        </w:rPr>
      </w:pPr>
      <w:r w:rsidRPr="00FA30BB">
        <w:rPr>
          <w:sz w:val="28"/>
          <w:szCs w:val="28"/>
        </w:rPr>
        <w:t>Членами педагогического совета являются все педагогические работники (в т. ч. обособленных структурных подразделений), а также иные работники Учреждения, чья деятельность связана с содержанием и организацией образовательного процесса. Председателем педагогического совета является руководитель Учреждения.</w:t>
      </w:r>
    </w:p>
    <w:p w:rsidR="00AE2711" w:rsidRPr="00FA30BB" w:rsidRDefault="00DB53E9" w:rsidP="00FD7E72">
      <w:pPr>
        <w:pStyle w:val="a7"/>
        <w:numPr>
          <w:ilvl w:val="2"/>
          <w:numId w:val="1"/>
        </w:numPr>
        <w:jc w:val="both"/>
        <w:rPr>
          <w:sz w:val="28"/>
          <w:szCs w:val="28"/>
        </w:rPr>
      </w:pPr>
      <w:r w:rsidRPr="00FA30BB">
        <w:rPr>
          <w:sz w:val="28"/>
          <w:szCs w:val="28"/>
        </w:rPr>
        <w:t>Педагогический совет собирается не реже четырех раз в год.</w:t>
      </w:r>
    </w:p>
    <w:p w:rsidR="00AE2711" w:rsidRPr="00FA30BB" w:rsidRDefault="00DB53E9" w:rsidP="00AE2711">
      <w:pPr>
        <w:ind w:left="708"/>
        <w:jc w:val="both"/>
        <w:rPr>
          <w:sz w:val="28"/>
          <w:szCs w:val="28"/>
        </w:rPr>
      </w:pPr>
      <w:r w:rsidRPr="00FA30BB">
        <w:rPr>
          <w:sz w:val="28"/>
          <w:szCs w:val="28"/>
        </w:rPr>
        <w:t>Заседания педагогического совета,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DB53E9" w:rsidRPr="00FA30BB" w:rsidRDefault="00DB53E9" w:rsidP="00FD7E72">
      <w:pPr>
        <w:pStyle w:val="a7"/>
        <w:numPr>
          <w:ilvl w:val="2"/>
          <w:numId w:val="1"/>
        </w:numPr>
        <w:jc w:val="both"/>
        <w:rPr>
          <w:sz w:val="28"/>
          <w:szCs w:val="28"/>
        </w:rPr>
      </w:pPr>
      <w:r w:rsidRPr="00FA30BB">
        <w:rPr>
          <w:sz w:val="28"/>
          <w:szCs w:val="28"/>
        </w:rPr>
        <w:t>Педагогический совет:</w:t>
      </w:r>
    </w:p>
    <w:p w:rsidR="00DB53E9" w:rsidRPr="00FA30BB" w:rsidRDefault="00DB53E9" w:rsidP="00FD7E72">
      <w:pPr>
        <w:pStyle w:val="a7"/>
        <w:numPr>
          <w:ilvl w:val="0"/>
          <w:numId w:val="29"/>
        </w:numPr>
        <w:jc w:val="both"/>
        <w:rPr>
          <w:sz w:val="28"/>
          <w:szCs w:val="28"/>
        </w:rPr>
      </w:pPr>
      <w:r w:rsidRPr="00FA30BB">
        <w:rPr>
          <w:sz w:val="28"/>
          <w:szCs w:val="28"/>
        </w:rPr>
        <w:t>обсуждает и проводит выбор учебных планов, программ, учебно-методических материалов, форм, методов образовательного процесса и способов их реализации;</w:t>
      </w:r>
    </w:p>
    <w:p w:rsidR="00DB53E9" w:rsidRPr="00FA30BB" w:rsidRDefault="00DB53E9" w:rsidP="00FD7E72">
      <w:pPr>
        <w:pStyle w:val="a7"/>
        <w:numPr>
          <w:ilvl w:val="0"/>
          <w:numId w:val="29"/>
        </w:numPr>
        <w:jc w:val="both"/>
        <w:rPr>
          <w:sz w:val="28"/>
          <w:szCs w:val="28"/>
        </w:rPr>
      </w:pPr>
      <w:r w:rsidRPr="00FA30BB">
        <w:rPr>
          <w:sz w:val="28"/>
          <w:szCs w:val="28"/>
        </w:rPr>
        <w:t>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29450B" w:rsidRPr="00FA30BB" w:rsidRDefault="0029450B" w:rsidP="00FD7E72">
      <w:pPr>
        <w:pStyle w:val="a7"/>
        <w:numPr>
          <w:ilvl w:val="0"/>
          <w:numId w:val="29"/>
        </w:numPr>
        <w:jc w:val="both"/>
        <w:rPr>
          <w:sz w:val="28"/>
          <w:szCs w:val="28"/>
        </w:rPr>
      </w:pPr>
      <w:r w:rsidRPr="00FA30BB">
        <w:rPr>
          <w:sz w:val="28"/>
          <w:szCs w:val="28"/>
        </w:rPr>
        <w:t>согласовывает программу развития Учреждения;</w:t>
      </w:r>
    </w:p>
    <w:p w:rsidR="00DB53E9" w:rsidRPr="00FA30BB" w:rsidRDefault="00DB53E9" w:rsidP="00FD7E72">
      <w:pPr>
        <w:pStyle w:val="a7"/>
        <w:numPr>
          <w:ilvl w:val="0"/>
          <w:numId w:val="29"/>
        </w:numPr>
        <w:jc w:val="both"/>
        <w:rPr>
          <w:sz w:val="28"/>
          <w:szCs w:val="28"/>
        </w:rPr>
      </w:pPr>
      <w:r w:rsidRPr="00FA30BB">
        <w:rPr>
          <w:sz w:val="28"/>
          <w:szCs w:val="28"/>
        </w:rPr>
        <w:t>определяет направления опытно-экспериментальной работы;</w:t>
      </w:r>
    </w:p>
    <w:p w:rsidR="00DB53E9" w:rsidRPr="00FA30BB" w:rsidRDefault="00DB53E9" w:rsidP="00FD7E72">
      <w:pPr>
        <w:pStyle w:val="a7"/>
        <w:numPr>
          <w:ilvl w:val="0"/>
          <w:numId w:val="29"/>
        </w:numPr>
        <w:jc w:val="both"/>
        <w:rPr>
          <w:sz w:val="28"/>
          <w:szCs w:val="28"/>
        </w:rPr>
      </w:pPr>
      <w:r w:rsidRPr="00FA30BB">
        <w:rPr>
          <w:sz w:val="28"/>
          <w:szCs w:val="28"/>
        </w:rPr>
        <w:t>выявляет, обобщает, распространяет, внедряет педагогический опыт;</w:t>
      </w:r>
    </w:p>
    <w:p w:rsidR="00DB53E9" w:rsidRPr="00FA30BB" w:rsidRDefault="00DB53E9" w:rsidP="00FD7E72">
      <w:pPr>
        <w:pStyle w:val="a7"/>
        <w:numPr>
          <w:ilvl w:val="0"/>
          <w:numId w:val="29"/>
        </w:numPr>
        <w:jc w:val="both"/>
        <w:rPr>
          <w:sz w:val="28"/>
          <w:szCs w:val="28"/>
        </w:rPr>
      </w:pPr>
      <w:r w:rsidRPr="00FA30BB">
        <w:rPr>
          <w:sz w:val="28"/>
          <w:szCs w:val="28"/>
        </w:rPr>
        <w:t>рассматривает вопросы организации платных дополнительных образовательных услуг, их содержания и качества;</w:t>
      </w:r>
    </w:p>
    <w:p w:rsidR="00DB53E9" w:rsidRPr="00FA30BB" w:rsidRDefault="00DB53E9" w:rsidP="00FD7E72">
      <w:pPr>
        <w:pStyle w:val="a7"/>
        <w:numPr>
          <w:ilvl w:val="0"/>
          <w:numId w:val="29"/>
        </w:numPr>
        <w:jc w:val="both"/>
        <w:rPr>
          <w:sz w:val="28"/>
          <w:szCs w:val="28"/>
        </w:rPr>
      </w:pPr>
      <w:r w:rsidRPr="00FA30BB">
        <w:rPr>
          <w:sz w:val="28"/>
          <w:szCs w:val="28"/>
        </w:rPr>
        <w:t>обсуждает и принимает решения о согласовании локальных нормативных актов, регламентирующих организацию образовательного процесса.</w:t>
      </w:r>
    </w:p>
    <w:p w:rsidR="00DB53E9" w:rsidRPr="00FA30BB" w:rsidRDefault="00DB53E9" w:rsidP="00FD7E72">
      <w:pPr>
        <w:pStyle w:val="a7"/>
        <w:numPr>
          <w:ilvl w:val="2"/>
          <w:numId w:val="1"/>
        </w:numPr>
        <w:jc w:val="both"/>
        <w:rPr>
          <w:sz w:val="28"/>
          <w:szCs w:val="28"/>
        </w:rPr>
      </w:pPr>
      <w:r w:rsidRPr="00FA30BB">
        <w:rPr>
          <w:sz w:val="28"/>
          <w:szCs w:val="28"/>
        </w:rPr>
        <w:t>Педагогический совет вправе действовать от имени Учреждения по вопросам, отнесенным к его компетенции.</w:t>
      </w:r>
    </w:p>
    <w:p w:rsidR="00DB53E9" w:rsidRPr="00FA30BB" w:rsidRDefault="00DB53E9" w:rsidP="00FD7E72">
      <w:pPr>
        <w:pStyle w:val="a7"/>
        <w:numPr>
          <w:ilvl w:val="1"/>
          <w:numId w:val="1"/>
        </w:numPr>
        <w:jc w:val="both"/>
        <w:rPr>
          <w:sz w:val="28"/>
          <w:szCs w:val="28"/>
        </w:rPr>
      </w:pPr>
      <w:r w:rsidRPr="00FA30BB">
        <w:rPr>
          <w:sz w:val="28"/>
          <w:szCs w:val="28"/>
          <w:shd w:val="clear" w:color="auto" w:fill="FFFFFF"/>
        </w:rPr>
        <w:t xml:space="preserve">В целях содействия </w:t>
      </w:r>
      <w:r w:rsidRPr="00FA30BB">
        <w:rPr>
          <w:sz w:val="28"/>
          <w:szCs w:val="28"/>
        </w:rPr>
        <w:t>Учреждению</w:t>
      </w:r>
      <w:r w:rsidRPr="00FA30BB">
        <w:rPr>
          <w:sz w:val="28"/>
          <w:szCs w:val="28"/>
          <w:shd w:val="clear" w:color="auto" w:fill="FFFFFF"/>
        </w:rPr>
        <w:t xml:space="preserve"> в осуществлении воспитания и обучения детей в </w:t>
      </w:r>
      <w:r w:rsidRPr="00FA30BB">
        <w:rPr>
          <w:sz w:val="28"/>
          <w:szCs w:val="28"/>
        </w:rPr>
        <w:t>Учреждении</w:t>
      </w:r>
      <w:r w:rsidRPr="00FA30BB">
        <w:rPr>
          <w:sz w:val="28"/>
          <w:szCs w:val="28"/>
          <w:shd w:val="clear" w:color="auto" w:fill="FFFFFF"/>
        </w:rPr>
        <w:t xml:space="preserve">, обеспечения взаимодействия </w:t>
      </w:r>
      <w:r w:rsidRPr="00FA30BB">
        <w:rPr>
          <w:sz w:val="28"/>
          <w:szCs w:val="28"/>
        </w:rPr>
        <w:t>Учреждения</w:t>
      </w:r>
      <w:r w:rsidRPr="00FA30BB">
        <w:rPr>
          <w:sz w:val="28"/>
          <w:szCs w:val="28"/>
          <w:shd w:val="clear" w:color="auto" w:fill="FFFFFF"/>
        </w:rPr>
        <w:t xml:space="preserve"> с родителями (законными представителями) обучающихся создается </w:t>
      </w:r>
      <w:r w:rsidR="00071E67" w:rsidRPr="00FA30BB">
        <w:rPr>
          <w:sz w:val="28"/>
          <w:szCs w:val="28"/>
          <w:shd w:val="clear" w:color="auto" w:fill="FFFFFF"/>
        </w:rPr>
        <w:t xml:space="preserve">Родительский комитет </w:t>
      </w:r>
      <w:r w:rsidRPr="00FA30BB">
        <w:rPr>
          <w:sz w:val="28"/>
          <w:szCs w:val="28"/>
        </w:rPr>
        <w:t>Учреждения</w:t>
      </w:r>
      <w:r w:rsidR="00071E67" w:rsidRPr="00FA30BB">
        <w:rPr>
          <w:sz w:val="28"/>
          <w:szCs w:val="28"/>
        </w:rPr>
        <w:t xml:space="preserve">. </w:t>
      </w:r>
    </w:p>
    <w:p w:rsidR="00DB53E9" w:rsidRPr="00FA30BB" w:rsidRDefault="00E33A0B" w:rsidP="00FD7E72">
      <w:pPr>
        <w:pStyle w:val="a7"/>
        <w:numPr>
          <w:ilvl w:val="2"/>
          <w:numId w:val="1"/>
        </w:numPr>
        <w:jc w:val="both"/>
        <w:rPr>
          <w:sz w:val="28"/>
          <w:szCs w:val="28"/>
        </w:rPr>
      </w:pPr>
      <w:r w:rsidRPr="00FA30BB">
        <w:rPr>
          <w:sz w:val="28"/>
          <w:szCs w:val="28"/>
        </w:rPr>
        <w:t xml:space="preserve">Родительский комитет </w:t>
      </w:r>
      <w:r w:rsidR="00DB53E9" w:rsidRPr="00FA30BB">
        <w:rPr>
          <w:sz w:val="28"/>
          <w:szCs w:val="28"/>
        </w:rPr>
        <w:t xml:space="preserve">формируется из числа </w:t>
      </w:r>
      <w:r w:rsidR="009F5D86" w:rsidRPr="00FA30BB">
        <w:rPr>
          <w:sz w:val="28"/>
          <w:szCs w:val="28"/>
        </w:rPr>
        <w:t xml:space="preserve">собрания группы </w:t>
      </w:r>
      <w:r w:rsidR="00DB53E9" w:rsidRPr="00FA30BB">
        <w:rPr>
          <w:sz w:val="28"/>
          <w:szCs w:val="28"/>
        </w:rPr>
        <w:t>родителей (законных представителей) обучающихся по 1-2 представителя от каждой группы.</w:t>
      </w:r>
      <w:r w:rsidR="0079087A">
        <w:rPr>
          <w:sz w:val="28"/>
          <w:szCs w:val="28"/>
        </w:rPr>
        <w:t xml:space="preserve"> </w:t>
      </w:r>
      <w:r w:rsidR="00DB53E9" w:rsidRPr="00FA30BB">
        <w:rPr>
          <w:sz w:val="28"/>
          <w:szCs w:val="28"/>
        </w:rPr>
        <w:t xml:space="preserve">Состав </w:t>
      </w:r>
      <w:r w:rsidRPr="00FA30BB">
        <w:rPr>
          <w:sz w:val="28"/>
          <w:szCs w:val="28"/>
        </w:rPr>
        <w:t xml:space="preserve">Родительского комитета </w:t>
      </w:r>
      <w:r w:rsidR="00DB53E9" w:rsidRPr="00FA30BB">
        <w:rPr>
          <w:sz w:val="28"/>
          <w:szCs w:val="28"/>
        </w:rPr>
        <w:t>утверждается сроком на один год приказом руководителя Учреждения.</w:t>
      </w:r>
    </w:p>
    <w:p w:rsidR="00DB53E9" w:rsidRPr="00FA30BB" w:rsidRDefault="00DB53E9" w:rsidP="00FD7E72">
      <w:pPr>
        <w:pStyle w:val="a7"/>
        <w:numPr>
          <w:ilvl w:val="2"/>
          <w:numId w:val="1"/>
        </w:numPr>
        <w:jc w:val="both"/>
        <w:rPr>
          <w:sz w:val="28"/>
          <w:szCs w:val="28"/>
        </w:rPr>
      </w:pPr>
      <w:r w:rsidRPr="00FA30BB">
        <w:rPr>
          <w:sz w:val="28"/>
          <w:szCs w:val="28"/>
        </w:rPr>
        <w:t xml:space="preserve">Заседания </w:t>
      </w:r>
      <w:r w:rsidR="00E33A0B" w:rsidRPr="00FA30BB">
        <w:rPr>
          <w:sz w:val="28"/>
          <w:szCs w:val="28"/>
        </w:rPr>
        <w:t xml:space="preserve">Родительского комитета </w:t>
      </w:r>
      <w:r w:rsidRPr="00FA30BB">
        <w:rPr>
          <w:sz w:val="28"/>
          <w:szCs w:val="28"/>
        </w:rPr>
        <w:t>собираются по мере необходимости по инициативе группы родителей в</w:t>
      </w:r>
      <w:r w:rsidR="005D605D">
        <w:rPr>
          <w:sz w:val="28"/>
          <w:szCs w:val="28"/>
        </w:rPr>
        <w:t xml:space="preserve"> количестве не менее 5 человек, руководителя Учреждения, п</w:t>
      </w:r>
      <w:r w:rsidRPr="00FA30BB">
        <w:rPr>
          <w:sz w:val="28"/>
          <w:szCs w:val="28"/>
        </w:rPr>
        <w:t>едагогическ</w:t>
      </w:r>
      <w:r w:rsidR="005D605D">
        <w:rPr>
          <w:sz w:val="28"/>
          <w:szCs w:val="28"/>
        </w:rPr>
        <w:t>их</w:t>
      </w:r>
      <w:r w:rsidRPr="00FA30BB">
        <w:rPr>
          <w:sz w:val="28"/>
          <w:szCs w:val="28"/>
        </w:rPr>
        <w:t xml:space="preserve"> работник</w:t>
      </w:r>
      <w:r w:rsidR="005D605D">
        <w:rPr>
          <w:sz w:val="28"/>
          <w:szCs w:val="28"/>
        </w:rPr>
        <w:t xml:space="preserve">ов </w:t>
      </w:r>
      <w:r w:rsidRPr="00FA30BB">
        <w:rPr>
          <w:sz w:val="28"/>
          <w:szCs w:val="28"/>
        </w:rPr>
        <w:t>Учреждения.</w:t>
      </w:r>
    </w:p>
    <w:p w:rsidR="00DB53E9" w:rsidRPr="00FA30BB" w:rsidRDefault="00DB53E9" w:rsidP="00FD7E72">
      <w:pPr>
        <w:pStyle w:val="a7"/>
        <w:numPr>
          <w:ilvl w:val="2"/>
          <w:numId w:val="1"/>
        </w:numPr>
        <w:jc w:val="both"/>
        <w:rPr>
          <w:sz w:val="28"/>
          <w:szCs w:val="28"/>
        </w:rPr>
      </w:pPr>
      <w:r w:rsidRPr="00FA30BB">
        <w:rPr>
          <w:sz w:val="28"/>
          <w:szCs w:val="28"/>
        </w:rPr>
        <w:lastRenderedPageBreak/>
        <w:t xml:space="preserve">Заседание </w:t>
      </w:r>
      <w:r w:rsidR="00E33A0B" w:rsidRPr="00FA30BB">
        <w:rPr>
          <w:sz w:val="28"/>
          <w:szCs w:val="28"/>
        </w:rPr>
        <w:t xml:space="preserve">Родительского комитета </w:t>
      </w:r>
      <w:r w:rsidRPr="00FA30BB">
        <w:rPr>
          <w:sz w:val="28"/>
          <w:szCs w:val="28"/>
        </w:rPr>
        <w:t>является правомочным, если на заседании присутствовало не менее половины его членов. Решения принимаются простым большинством голосов.</w:t>
      </w:r>
    </w:p>
    <w:p w:rsidR="00DB53E9" w:rsidRPr="00FA30BB" w:rsidRDefault="00DB53E9" w:rsidP="00FD7E72">
      <w:pPr>
        <w:pStyle w:val="a7"/>
        <w:numPr>
          <w:ilvl w:val="2"/>
          <w:numId w:val="1"/>
        </w:numPr>
        <w:jc w:val="both"/>
        <w:rPr>
          <w:sz w:val="28"/>
          <w:szCs w:val="28"/>
        </w:rPr>
      </w:pPr>
      <w:r w:rsidRPr="00FA30BB">
        <w:rPr>
          <w:sz w:val="28"/>
          <w:szCs w:val="28"/>
        </w:rPr>
        <w:t xml:space="preserve">К полномочиям </w:t>
      </w:r>
      <w:r w:rsidR="00E33A0B" w:rsidRPr="00FA30BB">
        <w:rPr>
          <w:sz w:val="28"/>
          <w:szCs w:val="28"/>
        </w:rPr>
        <w:t xml:space="preserve">Родительского комитета </w:t>
      </w:r>
      <w:r w:rsidRPr="00FA30BB">
        <w:rPr>
          <w:sz w:val="28"/>
          <w:szCs w:val="28"/>
        </w:rPr>
        <w:t>относится принятие рекомендательных решений по всем вопросам организации деятельности Учреждения.</w:t>
      </w:r>
    </w:p>
    <w:p w:rsidR="00887D66" w:rsidRPr="00FA30BB" w:rsidRDefault="00887D66" w:rsidP="00FD7E72">
      <w:pPr>
        <w:pStyle w:val="a7"/>
        <w:numPr>
          <w:ilvl w:val="2"/>
          <w:numId w:val="1"/>
        </w:numPr>
        <w:jc w:val="both"/>
        <w:rPr>
          <w:sz w:val="28"/>
          <w:szCs w:val="28"/>
        </w:rPr>
      </w:pPr>
      <w:r w:rsidRPr="00FA30BB">
        <w:rPr>
          <w:sz w:val="28"/>
          <w:szCs w:val="28"/>
        </w:rPr>
        <w:t xml:space="preserve">Для обсуждения и решения наиболее важных вопросов Родительский комитет Учреждения созывает родительское собрание Учреждения. </w:t>
      </w:r>
    </w:p>
    <w:p w:rsidR="00DB53E9" w:rsidRPr="00FA30BB" w:rsidRDefault="00DB53E9" w:rsidP="00DB53E9">
      <w:pPr>
        <w:jc w:val="center"/>
        <w:rPr>
          <w:b/>
          <w:sz w:val="28"/>
          <w:szCs w:val="28"/>
        </w:rPr>
      </w:pPr>
    </w:p>
    <w:p w:rsidR="00581F7A" w:rsidRDefault="00581F7A" w:rsidP="00FD7E72">
      <w:pPr>
        <w:pStyle w:val="a7"/>
        <w:numPr>
          <w:ilvl w:val="0"/>
          <w:numId w:val="1"/>
        </w:numPr>
        <w:jc w:val="center"/>
        <w:rPr>
          <w:b/>
          <w:sz w:val="28"/>
          <w:szCs w:val="28"/>
        </w:rPr>
      </w:pPr>
      <w:r>
        <w:rPr>
          <w:b/>
          <w:sz w:val="28"/>
          <w:szCs w:val="28"/>
        </w:rPr>
        <w:t>ФИНАНСОВО-ХОЗЯЙСТВЕННАЯ ДЕЯТЕЛЬНОСТЬ</w:t>
      </w:r>
      <w:r w:rsidR="0090750F">
        <w:rPr>
          <w:b/>
          <w:sz w:val="28"/>
          <w:szCs w:val="28"/>
        </w:rPr>
        <w:t xml:space="preserve"> И</w:t>
      </w:r>
    </w:p>
    <w:p w:rsidR="00581F7A" w:rsidRPr="00FA30BB" w:rsidRDefault="00581F7A" w:rsidP="00581F7A">
      <w:pPr>
        <w:pStyle w:val="a7"/>
        <w:ind w:left="540"/>
        <w:jc w:val="center"/>
        <w:rPr>
          <w:b/>
          <w:sz w:val="28"/>
          <w:szCs w:val="28"/>
        </w:rPr>
      </w:pPr>
      <w:r>
        <w:rPr>
          <w:b/>
          <w:sz w:val="28"/>
          <w:szCs w:val="28"/>
        </w:rPr>
        <w:t>ИМУЩЕСТВО УЧРЕЖДЕНИЯ</w:t>
      </w:r>
    </w:p>
    <w:p w:rsidR="00DB53E9" w:rsidRPr="00FA30BB" w:rsidRDefault="00DB53E9" w:rsidP="00DB53E9">
      <w:pPr>
        <w:jc w:val="both"/>
        <w:rPr>
          <w:sz w:val="28"/>
          <w:szCs w:val="28"/>
        </w:rPr>
      </w:pPr>
    </w:p>
    <w:p w:rsidR="00DB53E9" w:rsidRPr="00FA30BB" w:rsidRDefault="00DB53E9" w:rsidP="00FD7E72">
      <w:pPr>
        <w:pStyle w:val="a7"/>
        <w:numPr>
          <w:ilvl w:val="1"/>
          <w:numId w:val="1"/>
        </w:numPr>
        <w:jc w:val="both"/>
        <w:rPr>
          <w:sz w:val="28"/>
          <w:szCs w:val="28"/>
        </w:rPr>
      </w:pPr>
      <w:r w:rsidRPr="00FA30BB">
        <w:rPr>
          <w:sz w:val="28"/>
          <w:szCs w:val="28"/>
        </w:rPr>
        <w:t>Имущество Учреждения является муниципальной собственностью городского округа Шуя и передается Учреждению в оперативное управление по договору.</w:t>
      </w:r>
    </w:p>
    <w:p w:rsidR="00945355" w:rsidRPr="00FA30BB" w:rsidRDefault="00DB53E9" w:rsidP="00FD7E72">
      <w:pPr>
        <w:pStyle w:val="a7"/>
        <w:numPr>
          <w:ilvl w:val="1"/>
          <w:numId w:val="1"/>
        </w:numPr>
        <w:jc w:val="both"/>
        <w:rPr>
          <w:sz w:val="28"/>
          <w:szCs w:val="28"/>
        </w:rPr>
      </w:pPr>
      <w:r w:rsidRPr="00FA30BB">
        <w:rPr>
          <w:sz w:val="28"/>
          <w:szCs w:val="28"/>
        </w:rPr>
        <w:t>Источниками формирования имущества и финансирования Учреждения являются:</w:t>
      </w:r>
    </w:p>
    <w:p w:rsidR="00DB53E9" w:rsidRPr="00FA30BB" w:rsidRDefault="00DB53E9" w:rsidP="00FD7E72">
      <w:pPr>
        <w:pStyle w:val="a7"/>
        <w:numPr>
          <w:ilvl w:val="0"/>
          <w:numId w:val="30"/>
        </w:numPr>
        <w:jc w:val="both"/>
        <w:rPr>
          <w:sz w:val="28"/>
          <w:szCs w:val="28"/>
        </w:rPr>
      </w:pPr>
      <w:r w:rsidRPr="00FA30BB">
        <w:rPr>
          <w:sz w:val="28"/>
          <w:szCs w:val="28"/>
        </w:rPr>
        <w:t>субсидии на финансовое обеспечение выполнения Учреждением муниципального задания, рассчитанные с учетом нормативных затрат на оказание Учреждением муниципальных услуг физическим и (или) юридическим лицам и нормативных затрат на содержание муниципального имущества;</w:t>
      </w:r>
    </w:p>
    <w:p w:rsidR="00DB53E9" w:rsidRPr="00FA30BB" w:rsidRDefault="00DB53E9" w:rsidP="00FD7E72">
      <w:pPr>
        <w:pStyle w:val="a7"/>
        <w:numPr>
          <w:ilvl w:val="0"/>
          <w:numId w:val="30"/>
        </w:numPr>
        <w:tabs>
          <w:tab w:val="left" w:pos="900"/>
        </w:tabs>
        <w:jc w:val="both"/>
        <w:rPr>
          <w:sz w:val="28"/>
          <w:szCs w:val="28"/>
        </w:rPr>
      </w:pPr>
      <w:r w:rsidRPr="00FA30BB">
        <w:rPr>
          <w:sz w:val="28"/>
          <w:szCs w:val="28"/>
        </w:rPr>
        <w:t>субсидии на иные цели;</w:t>
      </w:r>
    </w:p>
    <w:p w:rsidR="00DB53E9" w:rsidRPr="00FA30BB" w:rsidRDefault="00DB53E9" w:rsidP="00FD7E72">
      <w:pPr>
        <w:pStyle w:val="a7"/>
        <w:numPr>
          <w:ilvl w:val="0"/>
          <w:numId w:val="30"/>
        </w:numPr>
        <w:tabs>
          <w:tab w:val="left" w:pos="900"/>
        </w:tabs>
        <w:jc w:val="both"/>
        <w:rPr>
          <w:sz w:val="28"/>
          <w:szCs w:val="28"/>
        </w:rPr>
      </w:pPr>
      <w:r w:rsidRPr="00FA30BB">
        <w:rPr>
          <w:sz w:val="28"/>
          <w:szCs w:val="28"/>
        </w:rPr>
        <w:t>имущество, переданное Учреждению в оперативное управление;</w:t>
      </w:r>
    </w:p>
    <w:p w:rsidR="00DB53E9" w:rsidRPr="00FA30BB" w:rsidRDefault="00DB53E9" w:rsidP="00FD7E72">
      <w:pPr>
        <w:pStyle w:val="a7"/>
        <w:numPr>
          <w:ilvl w:val="0"/>
          <w:numId w:val="30"/>
        </w:numPr>
        <w:tabs>
          <w:tab w:val="left" w:pos="900"/>
        </w:tabs>
        <w:jc w:val="both"/>
        <w:rPr>
          <w:sz w:val="28"/>
          <w:szCs w:val="28"/>
        </w:rPr>
      </w:pPr>
      <w:r w:rsidRPr="00FA30BB">
        <w:rPr>
          <w:sz w:val="28"/>
          <w:szCs w:val="28"/>
        </w:rPr>
        <w:t>добровольные имущественные взносы и пожертвования физических и юридических лиц, в том числе иностранных;</w:t>
      </w:r>
    </w:p>
    <w:p w:rsidR="00DB53E9" w:rsidRPr="00FA30BB" w:rsidRDefault="00DB53E9" w:rsidP="00FD7E72">
      <w:pPr>
        <w:pStyle w:val="a7"/>
        <w:numPr>
          <w:ilvl w:val="0"/>
          <w:numId w:val="30"/>
        </w:numPr>
        <w:tabs>
          <w:tab w:val="left" w:pos="900"/>
        </w:tabs>
        <w:jc w:val="both"/>
        <w:rPr>
          <w:sz w:val="28"/>
          <w:szCs w:val="28"/>
        </w:rPr>
      </w:pPr>
      <w:r w:rsidRPr="00FA30BB">
        <w:rPr>
          <w:sz w:val="28"/>
          <w:szCs w:val="28"/>
        </w:rPr>
        <w:t>средства, полученные за предоставление воспитанникам дополнительных платных услуг;</w:t>
      </w:r>
    </w:p>
    <w:p w:rsidR="00DB53E9" w:rsidRPr="00FA30BB" w:rsidRDefault="00DB53E9" w:rsidP="00FD7E72">
      <w:pPr>
        <w:pStyle w:val="a7"/>
        <w:numPr>
          <w:ilvl w:val="0"/>
          <w:numId w:val="30"/>
        </w:numPr>
        <w:tabs>
          <w:tab w:val="left" w:pos="900"/>
        </w:tabs>
        <w:jc w:val="both"/>
        <w:rPr>
          <w:sz w:val="28"/>
          <w:szCs w:val="28"/>
        </w:rPr>
      </w:pPr>
      <w:r w:rsidRPr="00FA30BB">
        <w:rPr>
          <w:sz w:val="28"/>
          <w:szCs w:val="28"/>
        </w:rPr>
        <w:t>другие источники, не запрещенные законодательством Российской Федерации.</w:t>
      </w:r>
    </w:p>
    <w:p w:rsidR="00DB53E9" w:rsidRPr="00FA30BB" w:rsidRDefault="00DB53E9" w:rsidP="00FD7E72">
      <w:pPr>
        <w:pStyle w:val="a7"/>
        <w:numPr>
          <w:ilvl w:val="1"/>
          <w:numId w:val="1"/>
        </w:numPr>
        <w:jc w:val="both"/>
        <w:rPr>
          <w:sz w:val="28"/>
          <w:szCs w:val="28"/>
        </w:rPr>
      </w:pPr>
      <w:r w:rsidRPr="00FA30BB">
        <w:rPr>
          <w:sz w:val="28"/>
          <w:szCs w:val="28"/>
        </w:rPr>
        <w:t>Учреждение владеет, пользуется и распоряжается закрепленным за ним на праве оперативного управления имуществом в соответствии с назначением имущества, уставными целями деятельности, законодательством Российской Федерации, настоящим Уставом и договором о закреплении имущества за муниципальным учреждением.</w:t>
      </w:r>
    </w:p>
    <w:p w:rsidR="00DB53E9" w:rsidRPr="00FA30BB" w:rsidRDefault="00DB53E9" w:rsidP="00FD7E72">
      <w:pPr>
        <w:pStyle w:val="a7"/>
        <w:numPr>
          <w:ilvl w:val="1"/>
          <w:numId w:val="1"/>
        </w:numPr>
        <w:jc w:val="both"/>
        <w:rPr>
          <w:sz w:val="28"/>
          <w:szCs w:val="28"/>
        </w:rPr>
      </w:pPr>
      <w:r w:rsidRPr="00FA30BB">
        <w:rPr>
          <w:sz w:val="28"/>
          <w:szCs w:val="28"/>
        </w:rPr>
        <w:t>Учреждение несет ответственность за сохранность и эффективное использование закрепленного за ним имущества.</w:t>
      </w:r>
    </w:p>
    <w:p w:rsidR="00DB53E9" w:rsidRPr="00FA30BB" w:rsidRDefault="00DB53E9" w:rsidP="00DB53E9">
      <w:pPr>
        <w:ind w:firstLine="540"/>
        <w:jc w:val="both"/>
        <w:rPr>
          <w:sz w:val="28"/>
          <w:szCs w:val="28"/>
        </w:rPr>
      </w:pPr>
      <w:r w:rsidRPr="00FA30BB">
        <w:rPr>
          <w:sz w:val="28"/>
          <w:szCs w:val="28"/>
        </w:rPr>
        <w:t xml:space="preserve">Учреждение обязано: </w:t>
      </w:r>
    </w:p>
    <w:p w:rsidR="00DB53E9" w:rsidRPr="00FA30BB" w:rsidRDefault="00DB53E9" w:rsidP="00FD7E72">
      <w:pPr>
        <w:pStyle w:val="a7"/>
        <w:numPr>
          <w:ilvl w:val="0"/>
          <w:numId w:val="31"/>
        </w:numPr>
        <w:tabs>
          <w:tab w:val="left" w:pos="900"/>
        </w:tabs>
        <w:jc w:val="both"/>
        <w:rPr>
          <w:sz w:val="28"/>
          <w:szCs w:val="28"/>
        </w:rPr>
      </w:pPr>
      <w:r w:rsidRPr="00FA30BB">
        <w:rPr>
          <w:sz w:val="28"/>
          <w:szCs w:val="28"/>
        </w:rPr>
        <w:t>обеспечивать эффективное и целевое использование имущества, закрепленного за Учреждением;</w:t>
      </w:r>
    </w:p>
    <w:p w:rsidR="00DB53E9" w:rsidRPr="00FA30BB" w:rsidRDefault="00DB53E9" w:rsidP="00FD7E72">
      <w:pPr>
        <w:pStyle w:val="a7"/>
        <w:numPr>
          <w:ilvl w:val="0"/>
          <w:numId w:val="31"/>
        </w:numPr>
        <w:tabs>
          <w:tab w:val="left" w:pos="900"/>
        </w:tabs>
        <w:jc w:val="both"/>
        <w:rPr>
          <w:sz w:val="28"/>
          <w:szCs w:val="28"/>
        </w:rPr>
      </w:pPr>
      <w:r w:rsidRPr="00FA30BB">
        <w:rPr>
          <w:sz w:val="28"/>
          <w:szCs w:val="28"/>
        </w:rPr>
        <w:t>не допускать ухудшения технического состояния имущества, за исключением ухудшений, связанных с нормативным износом имущества в процессе его эксплуатации;</w:t>
      </w:r>
    </w:p>
    <w:p w:rsidR="00DB53E9" w:rsidRPr="00FA30BB" w:rsidRDefault="00DB53E9" w:rsidP="00FD7E72">
      <w:pPr>
        <w:pStyle w:val="a7"/>
        <w:numPr>
          <w:ilvl w:val="0"/>
          <w:numId w:val="31"/>
        </w:numPr>
        <w:tabs>
          <w:tab w:val="left" w:pos="900"/>
        </w:tabs>
        <w:jc w:val="both"/>
        <w:rPr>
          <w:sz w:val="28"/>
          <w:szCs w:val="28"/>
        </w:rPr>
      </w:pPr>
      <w:r w:rsidRPr="00FA30BB">
        <w:rPr>
          <w:sz w:val="28"/>
          <w:szCs w:val="28"/>
        </w:rPr>
        <w:lastRenderedPageBreak/>
        <w:t>осуществлять амортизацию и восстановление изнашиваемой части переданного имущества. При этом имущество, приобретенное взамен списанного, включается в состав имущества, переданного в оперативное управление.</w:t>
      </w:r>
    </w:p>
    <w:p w:rsidR="00DB53E9" w:rsidRPr="00FA30BB" w:rsidRDefault="00DB53E9" w:rsidP="00FD7E72">
      <w:pPr>
        <w:pStyle w:val="a7"/>
        <w:numPr>
          <w:ilvl w:val="1"/>
          <w:numId w:val="1"/>
        </w:numPr>
        <w:jc w:val="both"/>
        <w:rPr>
          <w:sz w:val="28"/>
          <w:szCs w:val="28"/>
        </w:rPr>
      </w:pPr>
      <w:r w:rsidRPr="00FA30BB">
        <w:rPr>
          <w:sz w:val="28"/>
          <w:szCs w:val="28"/>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DB53E9" w:rsidRPr="00FA30BB" w:rsidRDefault="00DB53E9" w:rsidP="00945355">
      <w:pPr>
        <w:ind w:left="540"/>
        <w:jc w:val="both"/>
        <w:rPr>
          <w:sz w:val="28"/>
          <w:szCs w:val="28"/>
        </w:rPr>
      </w:pPr>
      <w:r w:rsidRPr="00FA30BB">
        <w:rPr>
          <w:sz w:val="28"/>
          <w:szCs w:val="28"/>
        </w:rPr>
        <w:t xml:space="preserve">Под особо ценным движимым имуществом понимается имущество, без которого осуществление Учреждением своей уставной деятельности будет </w:t>
      </w:r>
      <w:proofErr w:type="gramStart"/>
      <w:r w:rsidRPr="00FA30BB">
        <w:rPr>
          <w:sz w:val="28"/>
          <w:szCs w:val="28"/>
        </w:rPr>
        <w:t>существенно затруднено</w:t>
      </w:r>
      <w:proofErr w:type="gramEnd"/>
      <w:r w:rsidRPr="00FA30BB">
        <w:rPr>
          <w:sz w:val="28"/>
          <w:szCs w:val="28"/>
        </w:rPr>
        <w:t xml:space="preserve">. </w:t>
      </w:r>
    </w:p>
    <w:p w:rsidR="00DB53E9" w:rsidRPr="00FA30BB" w:rsidRDefault="00DB53E9" w:rsidP="00945355">
      <w:pPr>
        <w:ind w:left="540"/>
        <w:jc w:val="both"/>
        <w:rPr>
          <w:sz w:val="28"/>
          <w:szCs w:val="28"/>
        </w:rPr>
      </w:pPr>
      <w:r w:rsidRPr="00FA30BB">
        <w:rPr>
          <w:sz w:val="28"/>
          <w:szCs w:val="28"/>
        </w:rPr>
        <w:t>Виды особо ценного движимого имущества определяются в порядке, установленном Учредителем.</w:t>
      </w:r>
    </w:p>
    <w:p w:rsidR="00DB53E9" w:rsidRPr="00FA30BB" w:rsidRDefault="00DB53E9" w:rsidP="00945355">
      <w:pPr>
        <w:ind w:left="540"/>
        <w:jc w:val="both"/>
        <w:rPr>
          <w:sz w:val="28"/>
          <w:szCs w:val="28"/>
        </w:rPr>
      </w:pPr>
      <w:r w:rsidRPr="00FA30BB">
        <w:rPr>
          <w:sz w:val="28"/>
          <w:szCs w:val="28"/>
        </w:rP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DB53E9" w:rsidRPr="00FA30BB" w:rsidRDefault="00DB53E9" w:rsidP="00FD7E72">
      <w:pPr>
        <w:pStyle w:val="a7"/>
        <w:numPr>
          <w:ilvl w:val="1"/>
          <w:numId w:val="1"/>
        </w:numPr>
        <w:jc w:val="both"/>
        <w:rPr>
          <w:sz w:val="28"/>
          <w:szCs w:val="28"/>
        </w:rPr>
      </w:pPr>
      <w:r w:rsidRPr="00FA30BB">
        <w:rPr>
          <w:sz w:val="28"/>
          <w:szCs w:val="28"/>
        </w:rPr>
        <w:t>Крупная сделка может быть совершена Учреждением только с предварительного согласия Учредителя.</w:t>
      </w:r>
    </w:p>
    <w:p w:rsidR="00DB53E9" w:rsidRPr="00FA30BB" w:rsidRDefault="00DB53E9" w:rsidP="00945355">
      <w:pPr>
        <w:autoSpaceDE w:val="0"/>
        <w:autoSpaceDN w:val="0"/>
        <w:adjustRightInd w:val="0"/>
        <w:ind w:left="540"/>
        <w:jc w:val="both"/>
        <w:outlineLvl w:val="1"/>
        <w:rPr>
          <w:sz w:val="28"/>
          <w:szCs w:val="28"/>
        </w:rPr>
      </w:pPr>
      <w:proofErr w:type="gramStart"/>
      <w:r w:rsidRPr="00FA30BB">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w:t>
      </w:r>
      <w:proofErr w:type="gramEnd"/>
      <w:r w:rsidRPr="00FA30BB">
        <w:rPr>
          <w:sz w:val="28"/>
          <w:szCs w:val="28"/>
        </w:rPr>
        <w:t xml:space="preserve"> дату.</w:t>
      </w:r>
    </w:p>
    <w:p w:rsidR="00DB53E9" w:rsidRPr="00FA30BB" w:rsidRDefault="00DB53E9" w:rsidP="00945355">
      <w:pPr>
        <w:autoSpaceDE w:val="0"/>
        <w:autoSpaceDN w:val="0"/>
        <w:adjustRightInd w:val="0"/>
        <w:ind w:left="540"/>
        <w:jc w:val="both"/>
        <w:outlineLvl w:val="1"/>
        <w:rPr>
          <w:sz w:val="28"/>
          <w:szCs w:val="28"/>
        </w:rPr>
      </w:pPr>
      <w:r w:rsidRPr="00FA30BB">
        <w:rPr>
          <w:sz w:val="28"/>
          <w:szCs w:val="28"/>
        </w:rPr>
        <w:t>Крупная сделка, совершенная с нарушением вышеуказанных требований настоящего пункта,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DB53E9" w:rsidRPr="00FA30BB" w:rsidRDefault="00DB53E9" w:rsidP="008132F5">
      <w:pPr>
        <w:autoSpaceDE w:val="0"/>
        <w:autoSpaceDN w:val="0"/>
        <w:adjustRightInd w:val="0"/>
        <w:ind w:left="540"/>
        <w:jc w:val="both"/>
        <w:outlineLvl w:val="1"/>
        <w:rPr>
          <w:sz w:val="28"/>
          <w:szCs w:val="28"/>
        </w:rPr>
      </w:pPr>
      <w:r w:rsidRPr="00FA30BB">
        <w:rPr>
          <w:sz w:val="28"/>
          <w:szCs w:val="28"/>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настоящего пункта, независимо от того, была ли эта сделка признана недействительной.</w:t>
      </w:r>
    </w:p>
    <w:p w:rsidR="00DB53E9" w:rsidRPr="00FA30BB" w:rsidRDefault="00DB53E9" w:rsidP="00FD7E72">
      <w:pPr>
        <w:pStyle w:val="a7"/>
        <w:numPr>
          <w:ilvl w:val="1"/>
          <w:numId w:val="1"/>
        </w:numPr>
        <w:jc w:val="both"/>
        <w:rPr>
          <w:sz w:val="28"/>
          <w:szCs w:val="28"/>
        </w:rPr>
      </w:pPr>
      <w:r w:rsidRPr="00FA30BB">
        <w:rPr>
          <w:sz w:val="28"/>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B53E9" w:rsidRPr="00FA30BB" w:rsidRDefault="00DB53E9" w:rsidP="00FD7E72">
      <w:pPr>
        <w:pStyle w:val="a7"/>
        <w:numPr>
          <w:ilvl w:val="1"/>
          <w:numId w:val="1"/>
        </w:numPr>
        <w:jc w:val="both"/>
        <w:rPr>
          <w:sz w:val="28"/>
          <w:szCs w:val="28"/>
        </w:rPr>
      </w:pPr>
      <w:r w:rsidRPr="00FA30BB">
        <w:rPr>
          <w:sz w:val="28"/>
          <w:szCs w:val="28"/>
        </w:rPr>
        <w:t>Собственник имущества Учреждения не несет ответственности по обязательствам Учреждения, за исключением случаев, предусмотренных законодательством.</w:t>
      </w:r>
    </w:p>
    <w:p w:rsidR="00DB53E9" w:rsidRPr="00FA30BB" w:rsidRDefault="00DB53E9" w:rsidP="00FD7E72">
      <w:pPr>
        <w:pStyle w:val="a7"/>
        <w:numPr>
          <w:ilvl w:val="1"/>
          <w:numId w:val="1"/>
        </w:numPr>
        <w:jc w:val="both"/>
        <w:rPr>
          <w:sz w:val="28"/>
          <w:szCs w:val="28"/>
        </w:rPr>
      </w:pPr>
      <w:r w:rsidRPr="00FA30BB">
        <w:rPr>
          <w:sz w:val="28"/>
          <w:szCs w:val="28"/>
        </w:rPr>
        <w:t>Учреждение как бюджетное учреждение:</w:t>
      </w:r>
    </w:p>
    <w:p w:rsidR="00DB53E9" w:rsidRPr="00FA30BB" w:rsidRDefault="00DB53E9" w:rsidP="00FD7E72">
      <w:pPr>
        <w:pStyle w:val="a7"/>
        <w:numPr>
          <w:ilvl w:val="0"/>
          <w:numId w:val="32"/>
        </w:numPr>
        <w:tabs>
          <w:tab w:val="left" w:pos="900"/>
        </w:tabs>
        <w:jc w:val="both"/>
        <w:rPr>
          <w:sz w:val="28"/>
          <w:szCs w:val="28"/>
        </w:rPr>
      </w:pPr>
      <w:r w:rsidRPr="00FA30BB">
        <w:rPr>
          <w:sz w:val="28"/>
          <w:szCs w:val="28"/>
        </w:rPr>
        <w:lastRenderedPageBreak/>
        <w:t>составляет и исполняет план финансово-хозяйственной деятельности;</w:t>
      </w:r>
    </w:p>
    <w:p w:rsidR="00DB53E9" w:rsidRPr="00FA30BB" w:rsidRDefault="00DB53E9" w:rsidP="00FD7E72">
      <w:pPr>
        <w:pStyle w:val="a7"/>
        <w:numPr>
          <w:ilvl w:val="0"/>
          <w:numId w:val="32"/>
        </w:numPr>
        <w:tabs>
          <w:tab w:val="left" w:pos="900"/>
        </w:tabs>
        <w:jc w:val="both"/>
        <w:rPr>
          <w:sz w:val="28"/>
          <w:szCs w:val="28"/>
        </w:rPr>
      </w:pPr>
      <w:r w:rsidRPr="00FA30BB">
        <w:rPr>
          <w:sz w:val="28"/>
          <w:szCs w:val="28"/>
        </w:rPr>
        <w:t>формирует и предоставляет бюджетную отчетность получателя бюджетных сре</w:t>
      </w:r>
      <w:proofErr w:type="gramStart"/>
      <w:r w:rsidRPr="00FA30BB">
        <w:rPr>
          <w:sz w:val="28"/>
          <w:szCs w:val="28"/>
        </w:rPr>
        <w:t>дств гл</w:t>
      </w:r>
      <w:proofErr w:type="gramEnd"/>
      <w:r w:rsidRPr="00FA30BB">
        <w:rPr>
          <w:sz w:val="28"/>
          <w:szCs w:val="28"/>
        </w:rPr>
        <w:t>авному распорядителю бюджетных средств.</w:t>
      </w:r>
    </w:p>
    <w:p w:rsidR="00DB53E9" w:rsidRPr="00FA30BB" w:rsidRDefault="00DB53E9" w:rsidP="00FD7E72">
      <w:pPr>
        <w:pStyle w:val="a7"/>
        <w:numPr>
          <w:ilvl w:val="1"/>
          <w:numId w:val="1"/>
        </w:numPr>
        <w:jc w:val="both"/>
        <w:rPr>
          <w:sz w:val="28"/>
          <w:szCs w:val="28"/>
        </w:rPr>
      </w:pPr>
      <w:r w:rsidRPr="00FA30BB">
        <w:rPr>
          <w:sz w:val="28"/>
          <w:szCs w:val="28"/>
        </w:rPr>
        <w:t>Финансовое обеспечение выполнения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DB53E9" w:rsidRPr="00FA30BB" w:rsidRDefault="00DB53E9" w:rsidP="00FD7E72">
      <w:pPr>
        <w:pStyle w:val="a7"/>
        <w:numPr>
          <w:ilvl w:val="1"/>
          <w:numId w:val="1"/>
        </w:numPr>
        <w:jc w:val="both"/>
        <w:rPr>
          <w:sz w:val="28"/>
          <w:szCs w:val="28"/>
        </w:rPr>
      </w:pPr>
      <w:proofErr w:type="gramStart"/>
      <w:r w:rsidRPr="00FA30BB">
        <w:rPr>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DB53E9" w:rsidRPr="00FA30BB" w:rsidRDefault="00DB53E9" w:rsidP="00FD7E72">
      <w:pPr>
        <w:pStyle w:val="a7"/>
        <w:numPr>
          <w:ilvl w:val="1"/>
          <w:numId w:val="1"/>
        </w:numPr>
        <w:jc w:val="both"/>
        <w:rPr>
          <w:sz w:val="28"/>
          <w:szCs w:val="28"/>
        </w:rPr>
      </w:pPr>
      <w:r w:rsidRPr="00FA30BB">
        <w:rPr>
          <w:sz w:val="28"/>
          <w:szCs w:val="28"/>
        </w:rPr>
        <w:t>В случае сдачи в аренду с согласия Учредителя и Комитета по управлению муниципальным имуществом Администрации городского округа Шуя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B53E9" w:rsidRPr="00FA30BB" w:rsidRDefault="00DB53E9" w:rsidP="00FD7E72">
      <w:pPr>
        <w:pStyle w:val="a7"/>
        <w:numPr>
          <w:ilvl w:val="1"/>
          <w:numId w:val="1"/>
        </w:numPr>
        <w:jc w:val="both"/>
        <w:rPr>
          <w:sz w:val="28"/>
          <w:szCs w:val="28"/>
        </w:rPr>
      </w:pPr>
      <w:r w:rsidRPr="00FA30BB">
        <w:rPr>
          <w:sz w:val="28"/>
          <w:szCs w:val="28"/>
        </w:rPr>
        <w:t>Финансовое обеспечение осуществления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осуществляется в порядке, установленном органом власти Администрации городской округ Шуя.</w:t>
      </w:r>
    </w:p>
    <w:p w:rsidR="00DB53E9" w:rsidRPr="00FA30BB" w:rsidRDefault="00DB53E9" w:rsidP="00FD7E72">
      <w:pPr>
        <w:pStyle w:val="a7"/>
        <w:numPr>
          <w:ilvl w:val="1"/>
          <w:numId w:val="1"/>
        </w:numPr>
        <w:jc w:val="both"/>
        <w:rPr>
          <w:sz w:val="28"/>
          <w:szCs w:val="28"/>
        </w:rPr>
      </w:pPr>
      <w:r w:rsidRPr="00FA30BB">
        <w:rPr>
          <w:sz w:val="28"/>
          <w:szCs w:val="28"/>
        </w:rPr>
        <w:t>Земельные участки закрепляются за Учреждением на праве постоянного (бессрочного) пользования.</w:t>
      </w:r>
    </w:p>
    <w:p w:rsidR="00DB53E9" w:rsidRPr="00FA30BB" w:rsidRDefault="00DB53E9" w:rsidP="00FD7E72">
      <w:pPr>
        <w:pStyle w:val="a7"/>
        <w:numPr>
          <w:ilvl w:val="1"/>
          <w:numId w:val="1"/>
        </w:numPr>
        <w:autoSpaceDE w:val="0"/>
        <w:autoSpaceDN w:val="0"/>
        <w:adjustRightInd w:val="0"/>
        <w:jc w:val="both"/>
        <w:rPr>
          <w:sz w:val="28"/>
          <w:szCs w:val="28"/>
        </w:rPr>
      </w:pPr>
      <w:r w:rsidRPr="00FA30BB">
        <w:rPr>
          <w:sz w:val="28"/>
          <w:szCs w:val="28"/>
        </w:rPr>
        <w:t>Учреждение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DB53E9" w:rsidRPr="00FA30BB" w:rsidRDefault="00DB53E9" w:rsidP="00FD7E72">
      <w:pPr>
        <w:pStyle w:val="a7"/>
        <w:numPr>
          <w:ilvl w:val="1"/>
          <w:numId w:val="1"/>
        </w:numPr>
        <w:autoSpaceDE w:val="0"/>
        <w:autoSpaceDN w:val="0"/>
        <w:adjustRightInd w:val="0"/>
        <w:jc w:val="both"/>
        <w:rPr>
          <w:sz w:val="28"/>
          <w:szCs w:val="28"/>
        </w:rPr>
      </w:pPr>
      <w:r w:rsidRPr="00FA30BB">
        <w:rPr>
          <w:sz w:val="28"/>
          <w:szCs w:val="28"/>
        </w:rPr>
        <w:t>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DB53E9" w:rsidRPr="00FA30BB" w:rsidRDefault="00DB53E9" w:rsidP="00FD7E72">
      <w:pPr>
        <w:pStyle w:val="a7"/>
        <w:numPr>
          <w:ilvl w:val="1"/>
          <w:numId w:val="1"/>
        </w:numPr>
        <w:autoSpaceDE w:val="0"/>
        <w:autoSpaceDN w:val="0"/>
        <w:adjustRightInd w:val="0"/>
        <w:jc w:val="both"/>
        <w:rPr>
          <w:sz w:val="28"/>
          <w:szCs w:val="28"/>
        </w:rPr>
      </w:pPr>
      <w:r w:rsidRPr="00FA30BB">
        <w:rPr>
          <w:sz w:val="28"/>
          <w:szCs w:val="28"/>
        </w:rPr>
        <w:t>Учреждение самостоятельно осуществляет финансово-хозяйственную деятельность. Финансовые и материальные средства, закрепленные за Учреждением, Учредителем, используются им в соответствии с Уставом и изъятию не подлежат, если иное не предусмотрено законодательством Российской Федерации.</w:t>
      </w:r>
    </w:p>
    <w:p w:rsidR="00DB53E9" w:rsidRDefault="00DB53E9" w:rsidP="00FD7E72">
      <w:pPr>
        <w:pStyle w:val="a7"/>
        <w:numPr>
          <w:ilvl w:val="1"/>
          <w:numId w:val="1"/>
        </w:numPr>
        <w:autoSpaceDE w:val="0"/>
        <w:autoSpaceDN w:val="0"/>
        <w:adjustRightInd w:val="0"/>
        <w:jc w:val="both"/>
        <w:rPr>
          <w:rFonts w:eastAsia="Calibri"/>
          <w:sz w:val="28"/>
          <w:szCs w:val="28"/>
        </w:rPr>
      </w:pPr>
      <w:r w:rsidRPr="00FA30BB">
        <w:rPr>
          <w:rFonts w:eastAsia="Calibri"/>
          <w:sz w:val="28"/>
          <w:szCs w:val="28"/>
        </w:rPr>
        <w:t xml:space="preserve">Учреждение не вправе совершать сделки,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w:t>
      </w:r>
      <w:r w:rsidRPr="00FA30BB">
        <w:rPr>
          <w:rFonts w:eastAsia="Calibri"/>
          <w:sz w:val="28"/>
          <w:szCs w:val="28"/>
        </w:rPr>
        <w:lastRenderedPageBreak/>
        <w:t>собственником образовательного учреждения, за исключением случаев, если совершение таких сделок допускается федеральными законами.</w:t>
      </w:r>
    </w:p>
    <w:p w:rsidR="00D3360A" w:rsidRPr="00FA30BB" w:rsidRDefault="00D3360A" w:rsidP="00D3360A">
      <w:pPr>
        <w:pStyle w:val="a7"/>
        <w:autoSpaceDE w:val="0"/>
        <w:autoSpaceDN w:val="0"/>
        <w:adjustRightInd w:val="0"/>
        <w:ind w:left="540"/>
        <w:jc w:val="both"/>
        <w:rPr>
          <w:rFonts w:eastAsia="Calibri"/>
          <w:sz w:val="28"/>
          <w:szCs w:val="28"/>
        </w:rPr>
      </w:pPr>
    </w:p>
    <w:p w:rsidR="00A77307" w:rsidRPr="00FA30BB" w:rsidRDefault="0076414F" w:rsidP="00FD7E72">
      <w:pPr>
        <w:pStyle w:val="a7"/>
        <w:numPr>
          <w:ilvl w:val="0"/>
          <w:numId w:val="1"/>
        </w:numPr>
        <w:autoSpaceDE w:val="0"/>
        <w:autoSpaceDN w:val="0"/>
        <w:adjustRightInd w:val="0"/>
        <w:jc w:val="center"/>
        <w:rPr>
          <w:rFonts w:eastAsia="Calibri"/>
          <w:b/>
          <w:sz w:val="28"/>
          <w:szCs w:val="28"/>
        </w:rPr>
      </w:pPr>
      <w:r>
        <w:rPr>
          <w:rFonts w:eastAsia="Calibri"/>
          <w:b/>
          <w:sz w:val="28"/>
          <w:szCs w:val="28"/>
        </w:rPr>
        <w:t>УЧЕТ, ОТЧЕТНОСТЬ И КОНТРОЛЬ</w:t>
      </w:r>
    </w:p>
    <w:p w:rsidR="00A77307" w:rsidRPr="00FA30BB" w:rsidRDefault="00A77307" w:rsidP="00A77307">
      <w:pPr>
        <w:autoSpaceDE w:val="0"/>
        <w:autoSpaceDN w:val="0"/>
        <w:adjustRightInd w:val="0"/>
        <w:jc w:val="center"/>
        <w:rPr>
          <w:rFonts w:eastAsia="Calibri"/>
          <w:b/>
          <w:sz w:val="28"/>
          <w:szCs w:val="28"/>
        </w:rPr>
      </w:pPr>
    </w:p>
    <w:p w:rsidR="00480767" w:rsidRPr="00FA30BB" w:rsidRDefault="00FF04C3" w:rsidP="00FD7E72">
      <w:pPr>
        <w:pStyle w:val="a7"/>
        <w:numPr>
          <w:ilvl w:val="1"/>
          <w:numId w:val="1"/>
        </w:numPr>
        <w:autoSpaceDE w:val="0"/>
        <w:autoSpaceDN w:val="0"/>
        <w:adjustRightInd w:val="0"/>
        <w:jc w:val="both"/>
        <w:rPr>
          <w:rFonts w:eastAsia="Calibri"/>
          <w:sz w:val="28"/>
          <w:szCs w:val="28"/>
        </w:rPr>
      </w:pPr>
      <w:r w:rsidRPr="00FA30BB">
        <w:rPr>
          <w:rFonts w:eastAsia="Calibri"/>
          <w:sz w:val="28"/>
          <w:szCs w:val="28"/>
        </w:rPr>
        <w:t xml:space="preserve">Учреждение осуществляет оперативный и бухгалтерский учет результатов своей работы, ведет статистическую и бухгалтерскую отчетность по установленной форме, руководствуясь Федеральным законом о бухгалтерском учете (в действующей редакции), представляет учредителю ежегодный отчет о поступлении и расходовании средств. </w:t>
      </w:r>
    </w:p>
    <w:p w:rsidR="00480767" w:rsidRPr="00FA30BB" w:rsidRDefault="00480767" w:rsidP="00FD7E72">
      <w:pPr>
        <w:pStyle w:val="a7"/>
        <w:numPr>
          <w:ilvl w:val="1"/>
          <w:numId w:val="1"/>
        </w:numPr>
        <w:autoSpaceDE w:val="0"/>
        <w:autoSpaceDN w:val="0"/>
        <w:adjustRightInd w:val="0"/>
        <w:jc w:val="both"/>
        <w:rPr>
          <w:rFonts w:eastAsia="Calibri"/>
          <w:sz w:val="28"/>
          <w:szCs w:val="28"/>
        </w:rPr>
      </w:pPr>
      <w:r w:rsidRPr="00FA30BB">
        <w:rPr>
          <w:rFonts w:eastAsia="Calibri"/>
          <w:sz w:val="28"/>
          <w:szCs w:val="28"/>
        </w:rPr>
        <w:t xml:space="preserve">Сроки предоставления квартальной и годовой бухгалтерской отчетности устанавливаются отделом образования администрации городского округа Шуя. </w:t>
      </w:r>
    </w:p>
    <w:p w:rsidR="00A77307" w:rsidRPr="00FA30BB" w:rsidRDefault="00480767" w:rsidP="00FD7E72">
      <w:pPr>
        <w:pStyle w:val="a7"/>
        <w:numPr>
          <w:ilvl w:val="1"/>
          <w:numId w:val="1"/>
        </w:numPr>
        <w:autoSpaceDE w:val="0"/>
        <w:autoSpaceDN w:val="0"/>
        <w:adjustRightInd w:val="0"/>
        <w:jc w:val="both"/>
        <w:rPr>
          <w:rFonts w:eastAsia="Calibri"/>
          <w:sz w:val="28"/>
          <w:szCs w:val="28"/>
        </w:rPr>
      </w:pPr>
      <w:r w:rsidRPr="00FA30BB">
        <w:rPr>
          <w:rFonts w:eastAsia="Calibri"/>
          <w:sz w:val="28"/>
          <w:szCs w:val="28"/>
        </w:rPr>
        <w:t xml:space="preserve">Формы статистической отчетности, сроки и порядок их представления устанавливаются органами государственной статистики. </w:t>
      </w:r>
      <w:proofErr w:type="gramStart"/>
      <w:r w:rsidRPr="00FA30BB">
        <w:rPr>
          <w:rFonts w:eastAsia="Calibri"/>
          <w:sz w:val="28"/>
          <w:szCs w:val="28"/>
        </w:rPr>
        <w:t>Контроль за</w:t>
      </w:r>
      <w:proofErr w:type="gramEnd"/>
      <w:r w:rsidRPr="00FA30BB">
        <w:rPr>
          <w:rFonts w:eastAsia="Calibri"/>
          <w:sz w:val="28"/>
          <w:szCs w:val="28"/>
        </w:rPr>
        <w:t xml:space="preserve"> соблюдением финансово-хозяйственной деятельности осуществляется соответствующими федеральными, региональными и местными органами в рамках их полномочий. </w:t>
      </w:r>
    </w:p>
    <w:p w:rsidR="0076414F" w:rsidRPr="00FA30BB" w:rsidRDefault="0076414F" w:rsidP="00DB53E9">
      <w:pPr>
        <w:autoSpaceDE w:val="0"/>
        <w:autoSpaceDN w:val="0"/>
        <w:adjustRightInd w:val="0"/>
        <w:jc w:val="both"/>
        <w:rPr>
          <w:rFonts w:eastAsia="Calibri"/>
          <w:sz w:val="28"/>
          <w:szCs w:val="28"/>
        </w:rPr>
      </w:pPr>
    </w:p>
    <w:p w:rsidR="00DB53E9" w:rsidRDefault="00D5073F" w:rsidP="00FD7E72">
      <w:pPr>
        <w:pStyle w:val="a7"/>
        <w:numPr>
          <w:ilvl w:val="0"/>
          <w:numId w:val="1"/>
        </w:numPr>
        <w:jc w:val="center"/>
        <w:rPr>
          <w:b/>
          <w:sz w:val="28"/>
          <w:szCs w:val="28"/>
        </w:rPr>
      </w:pPr>
      <w:r>
        <w:rPr>
          <w:b/>
          <w:sz w:val="28"/>
          <w:szCs w:val="28"/>
        </w:rPr>
        <w:t>ЛОКАЛЬНЫЕ АКТЫ, РЕГЛАМЕНТИРУЮЩИЕ</w:t>
      </w:r>
    </w:p>
    <w:p w:rsidR="00D5073F" w:rsidRPr="00FA30BB" w:rsidRDefault="00D5073F" w:rsidP="00D5073F">
      <w:pPr>
        <w:pStyle w:val="a7"/>
        <w:ind w:left="540"/>
        <w:jc w:val="center"/>
        <w:rPr>
          <w:b/>
          <w:sz w:val="28"/>
          <w:szCs w:val="28"/>
        </w:rPr>
      </w:pPr>
      <w:r>
        <w:rPr>
          <w:b/>
          <w:sz w:val="28"/>
          <w:szCs w:val="28"/>
        </w:rPr>
        <w:t>ДЕЯТЕЛЬНОСТЬ УЧРЕЖДЕНИЯ</w:t>
      </w:r>
    </w:p>
    <w:p w:rsidR="00DB53E9" w:rsidRPr="00D26D86" w:rsidRDefault="00DB53E9" w:rsidP="00DB53E9">
      <w:pPr>
        <w:jc w:val="center"/>
        <w:rPr>
          <w:b/>
        </w:rPr>
      </w:pPr>
    </w:p>
    <w:p w:rsidR="00DB53E9" w:rsidRPr="00FA30BB" w:rsidRDefault="00DB53E9" w:rsidP="00FD7E72">
      <w:pPr>
        <w:pStyle w:val="a7"/>
        <w:numPr>
          <w:ilvl w:val="1"/>
          <w:numId w:val="1"/>
        </w:numPr>
        <w:jc w:val="both"/>
        <w:rPr>
          <w:sz w:val="28"/>
          <w:szCs w:val="28"/>
        </w:rPr>
      </w:pPr>
      <w:r w:rsidRPr="00FA30BB">
        <w:rPr>
          <w:sz w:val="28"/>
          <w:szCs w:val="28"/>
        </w:rPr>
        <w:t xml:space="preserve">Учреждение принимает локальные нормативные акты, в пределах своей компетенции в соответствии с законодательством Российской Федерации, настоящим Уставом. </w:t>
      </w:r>
    </w:p>
    <w:p w:rsidR="00DB53E9" w:rsidRPr="00FA30BB" w:rsidRDefault="00DB53E9" w:rsidP="00FD7E72">
      <w:pPr>
        <w:pStyle w:val="a7"/>
        <w:numPr>
          <w:ilvl w:val="1"/>
          <w:numId w:val="1"/>
        </w:numPr>
        <w:jc w:val="both"/>
        <w:rPr>
          <w:bCs/>
          <w:sz w:val="28"/>
          <w:szCs w:val="28"/>
        </w:rPr>
      </w:pPr>
      <w:r w:rsidRPr="00FA30BB">
        <w:rPr>
          <w:bCs/>
          <w:sz w:val="28"/>
          <w:szCs w:val="28"/>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образовательной организацией и родителями (законными</w:t>
      </w:r>
      <w:r w:rsidR="00F143A7" w:rsidRPr="00FA30BB">
        <w:rPr>
          <w:bCs/>
          <w:sz w:val="28"/>
          <w:szCs w:val="28"/>
        </w:rPr>
        <w:t xml:space="preserve"> представителями) воспитанников</w:t>
      </w:r>
      <w:r w:rsidRPr="00FA30BB">
        <w:rPr>
          <w:bCs/>
          <w:sz w:val="28"/>
          <w:szCs w:val="28"/>
        </w:rPr>
        <w:t>.</w:t>
      </w:r>
    </w:p>
    <w:p w:rsidR="00DB53E9" w:rsidRPr="00FA30BB" w:rsidRDefault="00DB53E9" w:rsidP="00FD7E72">
      <w:pPr>
        <w:pStyle w:val="a7"/>
        <w:numPr>
          <w:ilvl w:val="1"/>
          <w:numId w:val="1"/>
        </w:numPr>
        <w:jc w:val="both"/>
        <w:rPr>
          <w:sz w:val="28"/>
          <w:szCs w:val="28"/>
        </w:rPr>
      </w:pPr>
      <w:r w:rsidRPr="00FA30BB">
        <w:rPr>
          <w:sz w:val="28"/>
          <w:szCs w:val="28"/>
        </w:rPr>
        <w:t>При принятии локальных нормативных актов, затрагивающих права обучающихся и работников У</w:t>
      </w:r>
      <w:r w:rsidRPr="00FA30BB">
        <w:rPr>
          <w:bCs/>
          <w:sz w:val="28"/>
          <w:szCs w:val="28"/>
        </w:rPr>
        <w:t>чреждения</w:t>
      </w:r>
      <w:r w:rsidRPr="00FA30BB">
        <w:rPr>
          <w:sz w:val="28"/>
          <w:szCs w:val="28"/>
        </w:rPr>
        <w:t>, учитывается мнение совета родителей, а также в порядке и в случаях, которые предусмотрены трудовым законодательством, представительных органов работников.</w:t>
      </w:r>
    </w:p>
    <w:p w:rsidR="00DB53E9" w:rsidRPr="00FA30BB" w:rsidRDefault="00DB53E9" w:rsidP="00FD7E72">
      <w:pPr>
        <w:pStyle w:val="a7"/>
        <w:widowControl w:val="0"/>
        <w:numPr>
          <w:ilvl w:val="1"/>
          <w:numId w:val="1"/>
        </w:numPr>
        <w:autoSpaceDE w:val="0"/>
        <w:autoSpaceDN w:val="0"/>
        <w:adjustRightInd w:val="0"/>
        <w:jc w:val="both"/>
        <w:rPr>
          <w:sz w:val="28"/>
          <w:szCs w:val="28"/>
        </w:rPr>
      </w:pPr>
      <w:r w:rsidRPr="00FA30BB">
        <w:rPr>
          <w:sz w:val="28"/>
          <w:szCs w:val="28"/>
        </w:rPr>
        <w:t>Локальные нормативные акты, регламентирующие организацию образовательного процесса, утверждаются руководителем У</w:t>
      </w:r>
      <w:r w:rsidRPr="00FA30BB">
        <w:rPr>
          <w:bCs/>
          <w:sz w:val="28"/>
          <w:szCs w:val="28"/>
        </w:rPr>
        <w:t>чреждения</w:t>
      </w:r>
      <w:r w:rsidRPr="00FA30BB">
        <w:rPr>
          <w:sz w:val="28"/>
          <w:szCs w:val="28"/>
        </w:rPr>
        <w:t xml:space="preserve"> после согласования с  органами коллегиального управления У</w:t>
      </w:r>
      <w:r w:rsidRPr="00FA30BB">
        <w:rPr>
          <w:bCs/>
          <w:sz w:val="28"/>
          <w:szCs w:val="28"/>
        </w:rPr>
        <w:t>чреждения</w:t>
      </w:r>
      <w:r w:rsidRPr="00FA30BB">
        <w:rPr>
          <w:sz w:val="28"/>
          <w:szCs w:val="28"/>
        </w:rPr>
        <w:t>.</w:t>
      </w:r>
    </w:p>
    <w:p w:rsidR="00DB53E9" w:rsidRPr="00FA30BB" w:rsidRDefault="0076414F" w:rsidP="00FD7E72">
      <w:pPr>
        <w:pStyle w:val="a7"/>
        <w:numPr>
          <w:ilvl w:val="0"/>
          <w:numId w:val="1"/>
        </w:numPr>
        <w:jc w:val="center"/>
        <w:rPr>
          <w:b/>
          <w:sz w:val="28"/>
          <w:szCs w:val="28"/>
        </w:rPr>
      </w:pPr>
      <w:r>
        <w:rPr>
          <w:b/>
          <w:sz w:val="28"/>
          <w:szCs w:val="28"/>
        </w:rPr>
        <w:t>ПОРЯДОК ИЗМЕНЕНИЯ УСТАВА</w:t>
      </w:r>
    </w:p>
    <w:p w:rsidR="00DB53E9" w:rsidRPr="00FA30BB" w:rsidRDefault="00DB53E9" w:rsidP="00DB53E9">
      <w:pPr>
        <w:jc w:val="center"/>
        <w:rPr>
          <w:b/>
          <w:sz w:val="28"/>
          <w:szCs w:val="28"/>
        </w:rPr>
      </w:pPr>
    </w:p>
    <w:p w:rsidR="00DB53E9" w:rsidRPr="00FA30BB" w:rsidRDefault="00DB53E9" w:rsidP="00FD7E72">
      <w:pPr>
        <w:pStyle w:val="a7"/>
        <w:numPr>
          <w:ilvl w:val="1"/>
          <w:numId w:val="1"/>
        </w:numPr>
        <w:jc w:val="both"/>
        <w:rPr>
          <w:sz w:val="28"/>
          <w:szCs w:val="28"/>
        </w:rPr>
      </w:pPr>
      <w:r w:rsidRPr="00FA30BB">
        <w:rPr>
          <w:sz w:val="28"/>
          <w:szCs w:val="28"/>
        </w:rPr>
        <w:t xml:space="preserve">Изменения и дополнения в настоящий Устав могут вноситься по инициативе Учредителя либо самого Учреждения. </w:t>
      </w:r>
    </w:p>
    <w:p w:rsidR="00DB53E9" w:rsidRPr="00FA30BB" w:rsidRDefault="00DB53E9" w:rsidP="00FD7E72">
      <w:pPr>
        <w:pStyle w:val="a7"/>
        <w:numPr>
          <w:ilvl w:val="1"/>
          <w:numId w:val="1"/>
        </w:numPr>
        <w:jc w:val="both"/>
        <w:rPr>
          <w:bCs/>
          <w:sz w:val="28"/>
          <w:szCs w:val="28"/>
        </w:rPr>
      </w:pPr>
      <w:r w:rsidRPr="00FA30BB">
        <w:rPr>
          <w:sz w:val="28"/>
          <w:szCs w:val="28"/>
        </w:rPr>
        <w:lastRenderedPageBreak/>
        <w:t xml:space="preserve">В случае необходимости </w:t>
      </w:r>
      <w:r w:rsidRPr="00FA30BB">
        <w:rPr>
          <w:bCs/>
          <w:sz w:val="28"/>
          <w:szCs w:val="28"/>
        </w:rPr>
        <w:t xml:space="preserve"> внесения в устав существенных изменений, либо большого их количества может быть утверждена новая редакция Устава Учреждения. В остальных случаях утверждаются изменения и дополнения в Устав  Учреждения.</w:t>
      </w:r>
    </w:p>
    <w:p w:rsidR="00DB53E9" w:rsidRPr="00FA30BB" w:rsidRDefault="00DB53E9" w:rsidP="00FD7E72">
      <w:pPr>
        <w:pStyle w:val="a7"/>
        <w:numPr>
          <w:ilvl w:val="1"/>
          <w:numId w:val="1"/>
        </w:numPr>
        <w:jc w:val="both"/>
        <w:rPr>
          <w:bCs/>
          <w:sz w:val="28"/>
          <w:szCs w:val="28"/>
        </w:rPr>
      </w:pPr>
      <w:r w:rsidRPr="00FA30BB">
        <w:rPr>
          <w:bCs/>
          <w:sz w:val="28"/>
          <w:szCs w:val="28"/>
        </w:rPr>
        <w:t>Изменения и дополнения в Устав (новая редакция устава) учреждения разрабатывается и принимается Общим собранием работников Учреждения и направляются на утверждение Учредителю.</w:t>
      </w:r>
    </w:p>
    <w:p w:rsidR="00DB53E9" w:rsidRPr="00FA30BB" w:rsidRDefault="00DB53E9" w:rsidP="00FD7E72">
      <w:pPr>
        <w:pStyle w:val="a7"/>
        <w:widowControl w:val="0"/>
        <w:numPr>
          <w:ilvl w:val="1"/>
          <w:numId w:val="1"/>
        </w:numPr>
        <w:autoSpaceDE w:val="0"/>
        <w:autoSpaceDN w:val="0"/>
        <w:adjustRightInd w:val="0"/>
        <w:jc w:val="both"/>
        <w:rPr>
          <w:sz w:val="28"/>
          <w:szCs w:val="28"/>
        </w:rPr>
      </w:pPr>
      <w:r w:rsidRPr="00FA30BB">
        <w:rPr>
          <w:sz w:val="28"/>
          <w:szCs w:val="28"/>
        </w:rPr>
        <w:t>Утверждение изменений и дополнений в Устав осуществляется в порядке, установленном Учредителем.</w:t>
      </w:r>
    </w:p>
    <w:p w:rsidR="00DB53E9" w:rsidRPr="00FA30BB" w:rsidRDefault="00DB53E9" w:rsidP="00FD7E72">
      <w:pPr>
        <w:pStyle w:val="a7"/>
        <w:numPr>
          <w:ilvl w:val="1"/>
          <w:numId w:val="1"/>
        </w:numPr>
        <w:autoSpaceDE w:val="0"/>
        <w:autoSpaceDN w:val="0"/>
        <w:adjustRightInd w:val="0"/>
        <w:jc w:val="both"/>
        <w:rPr>
          <w:rFonts w:eastAsia="Calibri"/>
          <w:sz w:val="28"/>
          <w:szCs w:val="28"/>
        </w:rPr>
      </w:pPr>
      <w:r w:rsidRPr="00FA30BB">
        <w:rPr>
          <w:rFonts w:eastAsia="Calibri"/>
          <w:sz w:val="28"/>
          <w:szCs w:val="28"/>
        </w:rPr>
        <w:t>В целях определения соответствия изменений и дополнений к Уставу Учреждения (устава в новой редакции) федеральному законодательству и законодательству Ивановской области, нормативно-правовым актам органов местного самоуправления городского округа Шуя  проводится экспертиза.</w:t>
      </w:r>
    </w:p>
    <w:p w:rsidR="00DB53E9" w:rsidRPr="00FA30BB" w:rsidRDefault="00DB53E9" w:rsidP="00FD7E72">
      <w:pPr>
        <w:pStyle w:val="a7"/>
        <w:numPr>
          <w:ilvl w:val="1"/>
          <w:numId w:val="1"/>
        </w:numPr>
        <w:autoSpaceDE w:val="0"/>
        <w:autoSpaceDN w:val="0"/>
        <w:adjustRightInd w:val="0"/>
        <w:jc w:val="both"/>
        <w:rPr>
          <w:rFonts w:eastAsia="Calibri"/>
          <w:sz w:val="28"/>
          <w:szCs w:val="28"/>
        </w:rPr>
      </w:pPr>
      <w:r w:rsidRPr="00FA30BB">
        <w:rPr>
          <w:rFonts w:eastAsia="Calibri"/>
          <w:sz w:val="28"/>
          <w:szCs w:val="28"/>
        </w:rPr>
        <w:t>Несоответствие или противоречие изменений и дополнений к Уставу Учреждения (устава в новой редакции) федеральным нормативным правовым актам, нормативным правовым актам Ивановской области, городского округа   является основанием для отказа в утверждении Устава  Учреждения (изменений и дополнений к уставу).</w:t>
      </w:r>
    </w:p>
    <w:p w:rsidR="00DB53E9" w:rsidRPr="00C70090" w:rsidRDefault="00DB53E9" w:rsidP="00FD7E72">
      <w:pPr>
        <w:pStyle w:val="a7"/>
        <w:widowControl w:val="0"/>
        <w:numPr>
          <w:ilvl w:val="1"/>
          <w:numId w:val="1"/>
        </w:numPr>
        <w:autoSpaceDE w:val="0"/>
        <w:autoSpaceDN w:val="0"/>
        <w:adjustRightInd w:val="0"/>
        <w:jc w:val="both"/>
        <w:rPr>
          <w:sz w:val="28"/>
          <w:szCs w:val="28"/>
        </w:rPr>
      </w:pPr>
      <w:r w:rsidRPr="00C70090">
        <w:rPr>
          <w:rFonts w:eastAsia="Calibri"/>
          <w:sz w:val="28"/>
          <w:szCs w:val="28"/>
        </w:rPr>
        <w:t>Изменения и дополнения к Уставу Учреждения (устав в новой редакции)</w:t>
      </w:r>
      <w:r w:rsidRPr="00C70090">
        <w:rPr>
          <w:sz w:val="28"/>
          <w:szCs w:val="28"/>
        </w:rPr>
        <w:t xml:space="preserve"> подлежат регистрации в государственных органах регистрации юридических лиц.</w:t>
      </w:r>
    </w:p>
    <w:p w:rsidR="00DB53E9" w:rsidRPr="00C70090" w:rsidRDefault="00DB53E9" w:rsidP="00FD7E72">
      <w:pPr>
        <w:pStyle w:val="a7"/>
        <w:numPr>
          <w:ilvl w:val="1"/>
          <w:numId w:val="1"/>
        </w:numPr>
        <w:jc w:val="both"/>
        <w:rPr>
          <w:sz w:val="28"/>
          <w:szCs w:val="28"/>
          <w:shd w:val="clear" w:color="auto" w:fill="FFFFFF"/>
        </w:rPr>
      </w:pPr>
      <w:r w:rsidRPr="00C70090">
        <w:rPr>
          <w:sz w:val="28"/>
          <w:szCs w:val="28"/>
          <w:shd w:val="clear" w:color="auto" w:fill="FFFFFF"/>
        </w:rPr>
        <w:t>Изменения и дополнения в Устав вступают в силу после их государственной регистрации в установленном законом порядке.</w:t>
      </w:r>
    </w:p>
    <w:p w:rsidR="00DB53E9" w:rsidRPr="00FA30BB" w:rsidRDefault="00DB53E9" w:rsidP="00DB53E9">
      <w:pPr>
        <w:jc w:val="both"/>
        <w:rPr>
          <w:b/>
          <w:sz w:val="28"/>
          <w:szCs w:val="28"/>
        </w:rPr>
      </w:pPr>
    </w:p>
    <w:p w:rsidR="000F356F" w:rsidRDefault="000F356F" w:rsidP="00FD7E72">
      <w:pPr>
        <w:pStyle w:val="a7"/>
        <w:numPr>
          <w:ilvl w:val="0"/>
          <w:numId w:val="1"/>
        </w:numPr>
        <w:jc w:val="center"/>
        <w:rPr>
          <w:b/>
          <w:bCs/>
          <w:spacing w:val="-2"/>
          <w:w w:val="101"/>
          <w:sz w:val="28"/>
          <w:szCs w:val="28"/>
        </w:rPr>
      </w:pPr>
      <w:r>
        <w:rPr>
          <w:b/>
          <w:bCs/>
          <w:spacing w:val="-2"/>
          <w:w w:val="101"/>
          <w:sz w:val="28"/>
          <w:szCs w:val="28"/>
        </w:rPr>
        <w:t xml:space="preserve">РЕОРГАНИЗАЦИЯ, ИЗМЕНЕНИЕ ТИПА И </w:t>
      </w:r>
    </w:p>
    <w:p w:rsidR="00DB53E9" w:rsidRPr="00C70090" w:rsidRDefault="000F356F" w:rsidP="000F356F">
      <w:pPr>
        <w:pStyle w:val="a7"/>
        <w:ind w:left="540"/>
        <w:jc w:val="center"/>
        <w:rPr>
          <w:b/>
          <w:bCs/>
          <w:spacing w:val="-2"/>
          <w:w w:val="101"/>
          <w:sz w:val="28"/>
          <w:szCs w:val="28"/>
        </w:rPr>
      </w:pPr>
      <w:r>
        <w:rPr>
          <w:b/>
          <w:bCs/>
          <w:spacing w:val="-2"/>
          <w:w w:val="101"/>
          <w:sz w:val="28"/>
          <w:szCs w:val="28"/>
        </w:rPr>
        <w:t>ЛИКВИДАЦИИ УЧРЕЖДЕНИЯ</w:t>
      </w:r>
    </w:p>
    <w:p w:rsidR="00DB53E9" w:rsidRPr="00FA30BB" w:rsidRDefault="00DB53E9" w:rsidP="00DB53E9">
      <w:pPr>
        <w:jc w:val="both"/>
        <w:rPr>
          <w:sz w:val="28"/>
          <w:szCs w:val="28"/>
        </w:rPr>
      </w:pPr>
    </w:p>
    <w:p w:rsidR="00C70090" w:rsidRPr="00C70090" w:rsidRDefault="00DB53E9" w:rsidP="00FD7E72">
      <w:pPr>
        <w:pStyle w:val="a7"/>
        <w:numPr>
          <w:ilvl w:val="1"/>
          <w:numId w:val="1"/>
        </w:numPr>
        <w:jc w:val="both"/>
        <w:rPr>
          <w:sz w:val="28"/>
          <w:szCs w:val="28"/>
        </w:rPr>
      </w:pPr>
      <w:r w:rsidRPr="00C70090">
        <w:rPr>
          <w:sz w:val="28"/>
          <w:szCs w:val="28"/>
        </w:rPr>
        <w:t>Решение о реорганизации, изменение типа Учреждения, его ликвидации принимается Администрацией городского округа Шуя.</w:t>
      </w:r>
    </w:p>
    <w:p w:rsidR="00DB53E9" w:rsidRPr="00C70090" w:rsidRDefault="00DB53E9" w:rsidP="00FD7E72">
      <w:pPr>
        <w:pStyle w:val="a7"/>
        <w:numPr>
          <w:ilvl w:val="1"/>
          <w:numId w:val="1"/>
        </w:numPr>
        <w:jc w:val="both"/>
        <w:rPr>
          <w:sz w:val="28"/>
          <w:szCs w:val="28"/>
        </w:rPr>
      </w:pPr>
      <w:r w:rsidRPr="00C70090">
        <w:rPr>
          <w:sz w:val="28"/>
          <w:szCs w:val="28"/>
        </w:rPr>
        <w:t>Реорганизация, изменение типа, ликвидация Учреждения осуществляются в соответствии с законодательством Российской Федерации.</w:t>
      </w:r>
    </w:p>
    <w:p w:rsidR="00DB53E9" w:rsidRPr="00C70090" w:rsidRDefault="00DB53E9" w:rsidP="00FD7E72">
      <w:pPr>
        <w:pStyle w:val="a7"/>
        <w:numPr>
          <w:ilvl w:val="1"/>
          <w:numId w:val="1"/>
        </w:numPr>
        <w:jc w:val="both"/>
        <w:outlineLvl w:val="1"/>
        <w:rPr>
          <w:sz w:val="28"/>
          <w:szCs w:val="28"/>
        </w:rPr>
      </w:pPr>
      <w:r w:rsidRPr="00C70090">
        <w:rPr>
          <w:sz w:val="28"/>
          <w:szCs w:val="28"/>
        </w:rPr>
        <w:t xml:space="preserve">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 </w:t>
      </w:r>
    </w:p>
    <w:p w:rsidR="00DB53E9" w:rsidRPr="00C70090" w:rsidRDefault="00DB53E9" w:rsidP="00FD7E72">
      <w:pPr>
        <w:pStyle w:val="a7"/>
        <w:numPr>
          <w:ilvl w:val="1"/>
          <w:numId w:val="1"/>
        </w:numPr>
        <w:autoSpaceDE w:val="0"/>
        <w:autoSpaceDN w:val="0"/>
        <w:adjustRightInd w:val="0"/>
        <w:jc w:val="both"/>
        <w:rPr>
          <w:bCs/>
          <w:sz w:val="28"/>
          <w:szCs w:val="28"/>
        </w:rPr>
      </w:pPr>
      <w:r w:rsidRPr="00C70090">
        <w:rPr>
          <w:bCs/>
          <w:sz w:val="28"/>
          <w:szCs w:val="28"/>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 городского округа Шуя</w:t>
      </w:r>
      <w:r w:rsidRPr="00C70090">
        <w:rPr>
          <w:rFonts w:eastAsia="Calibri"/>
          <w:sz w:val="28"/>
          <w:szCs w:val="28"/>
        </w:rPr>
        <w:t xml:space="preserve"> и направляется на цели развития образования</w:t>
      </w:r>
      <w:r w:rsidRPr="00C70090">
        <w:rPr>
          <w:bCs/>
          <w:sz w:val="28"/>
          <w:szCs w:val="28"/>
        </w:rPr>
        <w:t>.</w:t>
      </w:r>
    </w:p>
    <w:p w:rsidR="00DB53E9" w:rsidRPr="00C70090" w:rsidRDefault="00DB53E9" w:rsidP="00FD7E72">
      <w:pPr>
        <w:pStyle w:val="a7"/>
        <w:numPr>
          <w:ilvl w:val="1"/>
          <w:numId w:val="1"/>
        </w:numPr>
        <w:jc w:val="both"/>
        <w:outlineLvl w:val="1"/>
        <w:rPr>
          <w:sz w:val="28"/>
          <w:szCs w:val="28"/>
        </w:rPr>
      </w:pPr>
      <w:r w:rsidRPr="00C70090">
        <w:rPr>
          <w:sz w:val="28"/>
          <w:szCs w:val="28"/>
        </w:rPr>
        <w:t xml:space="preserve">При реорганизации или ликвидации Учреждения должна быть обеспечена сохранность имеющейся документации, научной и </w:t>
      </w:r>
      <w:r w:rsidRPr="00C70090">
        <w:rPr>
          <w:sz w:val="28"/>
          <w:szCs w:val="28"/>
        </w:rPr>
        <w:lastRenderedPageBreak/>
        <w:t>образовательной информации на бумажных и электронных носителях и в банках данных.</w:t>
      </w:r>
    </w:p>
    <w:p w:rsidR="00DB53E9" w:rsidRDefault="00DB53E9" w:rsidP="00FD7E72">
      <w:pPr>
        <w:pStyle w:val="a7"/>
        <w:numPr>
          <w:ilvl w:val="1"/>
          <w:numId w:val="1"/>
        </w:numPr>
        <w:jc w:val="both"/>
        <w:outlineLvl w:val="1"/>
        <w:rPr>
          <w:sz w:val="28"/>
          <w:szCs w:val="28"/>
        </w:rPr>
      </w:pPr>
      <w:r w:rsidRPr="00C70090">
        <w:rPr>
          <w:sz w:val="28"/>
          <w:szCs w:val="28"/>
        </w:rPr>
        <w:t>При реорганизации Учреждения документы передаются в соответствии с установленными правилами организаци</w:t>
      </w:r>
      <w:proofErr w:type="gramStart"/>
      <w:r w:rsidRPr="00C70090">
        <w:rPr>
          <w:sz w:val="28"/>
          <w:szCs w:val="28"/>
        </w:rPr>
        <w:t>и-</w:t>
      </w:r>
      <w:proofErr w:type="gramEnd"/>
      <w:r w:rsidRPr="00C70090">
        <w:rPr>
          <w:sz w:val="28"/>
          <w:szCs w:val="28"/>
        </w:rPr>
        <w:t xml:space="preserve"> правопреемнику. При ликвидации Учреждения документы передаются в архив. Передача и упорядочение документов осуществляется силами и за счет средств Учреждения. </w:t>
      </w:r>
    </w:p>
    <w:p w:rsidR="00C70090" w:rsidRPr="00C70090" w:rsidRDefault="00C70090" w:rsidP="00FD7E72">
      <w:pPr>
        <w:pStyle w:val="a7"/>
        <w:numPr>
          <w:ilvl w:val="1"/>
          <w:numId w:val="1"/>
        </w:numPr>
        <w:jc w:val="both"/>
        <w:outlineLvl w:val="1"/>
        <w:rPr>
          <w:sz w:val="28"/>
          <w:szCs w:val="28"/>
        </w:rPr>
      </w:pPr>
      <w:r w:rsidRPr="00C70090">
        <w:rPr>
          <w:sz w:val="28"/>
          <w:szCs w:val="28"/>
        </w:rPr>
        <w:t>При ликвидации и реорганизации Учреждения,</w:t>
      </w:r>
      <w:r w:rsidR="008A11BD">
        <w:rPr>
          <w:sz w:val="28"/>
          <w:szCs w:val="28"/>
        </w:rPr>
        <w:t xml:space="preserve"> </w:t>
      </w:r>
      <w:r w:rsidRPr="00C70090">
        <w:rPr>
          <w:sz w:val="28"/>
          <w:szCs w:val="28"/>
        </w:rPr>
        <w:t>увольняемым работникам гарантируется соблюдение их прав в соответствии с трудовым законодательством и Коллективным договором Учреждения.</w:t>
      </w:r>
    </w:p>
    <w:p w:rsidR="00DB53E9" w:rsidRPr="00C70090" w:rsidRDefault="00C70090" w:rsidP="00FD7E72">
      <w:pPr>
        <w:pStyle w:val="a7"/>
        <w:numPr>
          <w:ilvl w:val="1"/>
          <w:numId w:val="1"/>
        </w:numPr>
        <w:tabs>
          <w:tab w:val="left" w:pos="567"/>
        </w:tabs>
        <w:jc w:val="both"/>
        <w:rPr>
          <w:sz w:val="28"/>
          <w:szCs w:val="28"/>
        </w:rPr>
      </w:pPr>
      <w:r w:rsidRPr="00C70090">
        <w:rPr>
          <w:sz w:val="28"/>
          <w:szCs w:val="28"/>
        </w:rPr>
        <w:t>Учреждение считается прекратившим свое существование после внесения об этом записи в Единый государственный реестр юридических лиц.</w:t>
      </w:r>
    </w:p>
    <w:p w:rsidR="005218C5" w:rsidRDefault="005218C5" w:rsidP="00C70090">
      <w:pPr>
        <w:pStyle w:val="a7"/>
        <w:tabs>
          <w:tab w:val="left" w:pos="567"/>
        </w:tabs>
        <w:ind w:left="540"/>
        <w:jc w:val="both"/>
        <w:rPr>
          <w:sz w:val="28"/>
          <w:szCs w:val="28"/>
        </w:rPr>
      </w:pPr>
    </w:p>
    <w:p w:rsidR="005218C5" w:rsidRDefault="005218C5" w:rsidP="00C70090">
      <w:pPr>
        <w:pStyle w:val="a7"/>
        <w:tabs>
          <w:tab w:val="left" w:pos="567"/>
        </w:tabs>
        <w:ind w:left="540"/>
        <w:jc w:val="both"/>
        <w:rPr>
          <w:sz w:val="28"/>
          <w:szCs w:val="28"/>
        </w:rPr>
      </w:pPr>
    </w:p>
    <w:p w:rsidR="005218C5" w:rsidRDefault="005218C5" w:rsidP="00C70090">
      <w:pPr>
        <w:pStyle w:val="a7"/>
        <w:tabs>
          <w:tab w:val="left" w:pos="567"/>
        </w:tabs>
        <w:ind w:left="540"/>
        <w:jc w:val="both"/>
        <w:rPr>
          <w:sz w:val="28"/>
          <w:szCs w:val="28"/>
        </w:rPr>
      </w:pPr>
    </w:p>
    <w:p w:rsidR="005218C5" w:rsidRDefault="005218C5" w:rsidP="00C70090">
      <w:pPr>
        <w:pStyle w:val="a7"/>
        <w:tabs>
          <w:tab w:val="left" w:pos="567"/>
        </w:tabs>
        <w:ind w:left="540"/>
        <w:jc w:val="both"/>
        <w:rPr>
          <w:sz w:val="28"/>
          <w:szCs w:val="28"/>
        </w:rPr>
      </w:pPr>
    </w:p>
    <w:p w:rsidR="005218C5" w:rsidRDefault="005218C5" w:rsidP="00C70090">
      <w:pPr>
        <w:pStyle w:val="a7"/>
        <w:tabs>
          <w:tab w:val="left" w:pos="567"/>
        </w:tabs>
        <w:ind w:left="540"/>
        <w:jc w:val="both"/>
        <w:rPr>
          <w:sz w:val="28"/>
          <w:szCs w:val="28"/>
        </w:rPr>
      </w:pPr>
    </w:p>
    <w:p w:rsidR="005218C5" w:rsidRDefault="005218C5" w:rsidP="00C70090">
      <w:pPr>
        <w:pStyle w:val="a7"/>
        <w:tabs>
          <w:tab w:val="left" w:pos="567"/>
        </w:tabs>
        <w:ind w:left="540"/>
        <w:jc w:val="both"/>
        <w:rPr>
          <w:sz w:val="28"/>
          <w:szCs w:val="28"/>
        </w:rPr>
      </w:pPr>
    </w:p>
    <w:p w:rsidR="005218C5" w:rsidRDefault="005218C5" w:rsidP="00C70090">
      <w:pPr>
        <w:pStyle w:val="a7"/>
        <w:tabs>
          <w:tab w:val="left" w:pos="567"/>
        </w:tabs>
        <w:ind w:left="540"/>
        <w:jc w:val="both"/>
        <w:rPr>
          <w:sz w:val="28"/>
          <w:szCs w:val="28"/>
        </w:rPr>
      </w:pPr>
    </w:p>
    <w:p w:rsidR="005218C5" w:rsidRDefault="005218C5" w:rsidP="00C70090">
      <w:pPr>
        <w:pStyle w:val="a7"/>
        <w:tabs>
          <w:tab w:val="left" w:pos="567"/>
        </w:tabs>
        <w:ind w:left="540"/>
        <w:jc w:val="both"/>
        <w:rPr>
          <w:sz w:val="28"/>
          <w:szCs w:val="28"/>
        </w:rPr>
      </w:pPr>
    </w:p>
    <w:p w:rsidR="005218C5" w:rsidRDefault="005218C5" w:rsidP="00C70090">
      <w:pPr>
        <w:pStyle w:val="a7"/>
        <w:tabs>
          <w:tab w:val="left" w:pos="567"/>
        </w:tabs>
        <w:ind w:left="540"/>
        <w:jc w:val="both"/>
        <w:rPr>
          <w:sz w:val="28"/>
          <w:szCs w:val="28"/>
        </w:rPr>
      </w:pPr>
    </w:p>
    <w:p w:rsidR="005218C5" w:rsidRDefault="005218C5" w:rsidP="00C70090">
      <w:pPr>
        <w:pStyle w:val="a7"/>
        <w:tabs>
          <w:tab w:val="left" w:pos="567"/>
        </w:tabs>
        <w:ind w:left="540"/>
        <w:jc w:val="both"/>
        <w:rPr>
          <w:sz w:val="28"/>
          <w:szCs w:val="28"/>
        </w:rPr>
      </w:pPr>
    </w:p>
    <w:p w:rsidR="005218C5" w:rsidRDefault="005218C5" w:rsidP="00C70090">
      <w:pPr>
        <w:pStyle w:val="a7"/>
        <w:tabs>
          <w:tab w:val="left" w:pos="567"/>
        </w:tabs>
        <w:ind w:left="540"/>
        <w:jc w:val="both"/>
        <w:rPr>
          <w:sz w:val="28"/>
          <w:szCs w:val="28"/>
        </w:rPr>
      </w:pPr>
    </w:p>
    <w:p w:rsidR="005218C5" w:rsidRDefault="005218C5" w:rsidP="00C70090">
      <w:pPr>
        <w:pStyle w:val="a7"/>
        <w:tabs>
          <w:tab w:val="left" w:pos="567"/>
        </w:tabs>
        <w:ind w:left="540"/>
        <w:jc w:val="both"/>
        <w:rPr>
          <w:sz w:val="28"/>
          <w:szCs w:val="28"/>
        </w:rPr>
      </w:pPr>
    </w:p>
    <w:p w:rsidR="005218C5" w:rsidRDefault="005218C5" w:rsidP="00C70090">
      <w:pPr>
        <w:pStyle w:val="a7"/>
        <w:tabs>
          <w:tab w:val="left" w:pos="567"/>
        </w:tabs>
        <w:ind w:left="540"/>
        <w:jc w:val="both"/>
        <w:rPr>
          <w:sz w:val="28"/>
          <w:szCs w:val="28"/>
        </w:rPr>
      </w:pPr>
    </w:p>
    <w:p w:rsidR="005218C5" w:rsidRDefault="005218C5" w:rsidP="00C70090">
      <w:pPr>
        <w:pStyle w:val="a7"/>
        <w:tabs>
          <w:tab w:val="left" w:pos="567"/>
        </w:tabs>
        <w:ind w:left="540"/>
        <w:jc w:val="both"/>
        <w:rPr>
          <w:sz w:val="28"/>
          <w:szCs w:val="28"/>
        </w:rPr>
      </w:pPr>
    </w:p>
    <w:p w:rsidR="005218C5" w:rsidRDefault="005218C5" w:rsidP="00C70090">
      <w:pPr>
        <w:pStyle w:val="a7"/>
        <w:tabs>
          <w:tab w:val="left" w:pos="567"/>
        </w:tabs>
        <w:ind w:left="540"/>
        <w:jc w:val="both"/>
        <w:rPr>
          <w:sz w:val="28"/>
          <w:szCs w:val="28"/>
        </w:rPr>
      </w:pPr>
    </w:p>
    <w:p w:rsidR="005218C5" w:rsidRDefault="005218C5" w:rsidP="00C70090">
      <w:pPr>
        <w:pStyle w:val="a7"/>
        <w:tabs>
          <w:tab w:val="left" w:pos="567"/>
        </w:tabs>
        <w:ind w:left="540"/>
        <w:jc w:val="both"/>
        <w:rPr>
          <w:sz w:val="28"/>
          <w:szCs w:val="28"/>
        </w:rPr>
      </w:pPr>
    </w:p>
    <w:p w:rsidR="005218C5" w:rsidRDefault="005218C5" w:rsidP="00C70090">
      <w:pPr>
        <w:pStyle w:val="a7"/>
        <w:tabs>
          <w:tab w:val="left" w:pos="567"/>
        </w:tabs>
        <w:ind w:left="540"/>
        <w:jc w:val="both"/>
        <w:rPr>
          <w:sz w:val="28"/>
          <w:szCs w:val="28"/>
        </w:rPr>
      </w:pPr>
    </w:p>
    <w:p w:rsidR="005218C5" w:rsidRDefault="005218C5" w:rsidP="00C70090">
      <w:pPr>
        <w:pStyle w:val="a7"/>
        <w:tabs>
          <w:tab w:val="left" w:pos="567"/>
        </w:tabs>
        <w:ind w:left="540"/>
        <w:jc w:val="both"/>
        <w:rPr>
          <w:sz w:val="28"/>
          <w:szCs w:val="28"/>
        </w:rPr>
      </w:pPr>
    </w:p>
    <w:p w:rsidR="005218C5" w:rsidRDefault="005218C5" w:rsidP="00C70090">
      <w:pPr>
        <w:pStyle w:val="a7"/>
        <w:tabs>
          <w:tab w:val="left" w:pos="567"/>
        </w:tabs>
        <w:ind w:left="540"/>
        <w:jc w:val="both"/>
        <w:rPr>
          <w:sz w:val="28"/>
          <w:szCs w:val="28"/>
        </w:rPr>
      </w:pPr>
    </w:p>
    <w:p w:rsidR="005218C5" w:rsidRDefault="005218C5" w:rsidP="00C70090">
      <w:pPr>
        <w:pStyle w:val="a7"/>
        <w:tabs>
          <w:tab w:val="left" w:pos="567"/>
        </w:tabs>
        <w:ind w:left="540"/>
        <w:jc w:val="both"/>
        <w:rPr>
          <w:sz w:val="28"/>
          <w:szCs w:val="28"/>
        </w:rPr>
      </w:pPr>
    </w:p>
    <w:p w:rsidR="005218C5" w:rsidRDefault="005218C5" w:rsidP="00C70090">
      <w:pPr>
        <w:pStyle w:val="a7"/>
        <w:tabs>
          <w:tab w:val="left" w:pos="567"/>
        </w:tabs>
        <w:ind w:left="540"/>
        <w:jc w:val="both"/>
        <w:rPr>
          <w:sz w:val="28"/>
          <w:szCs w:val="28"/>
        </w:rPr>
      </w:pPr>
    </w:p>
    <w:p w:rsidR="005218C5" w:rsidRDefault="005218C5" w:rsidP="00C70090">
      <w:pPr>
        <w:pStyle w:val="a7"/>
        <w:tabs>
          <w:tab w:val="left" w:pos="567"/>
        </w:tabs>
        <w:ind w:left="540"/>
        <w:jc w:val="both"/>
        <w:rPr>
          <w:sz w:val="28"/>
          <w:szCs w:val="28"/>
        </w:rPr>
      </w:pPr>
    </w:p>
    <w:p w:rsidR="005218C5" w:rsidRDefault="005218C5" w:rsidP="00C70090">
      <w:pPr>
        <w:pStyle w:val="a7"/>
        <w:tabs>
          <w:tab w:val="left" w:pos="567"/>
        </w:tabs>
        <w:ind w:left="540"/>
        <w:jc w:val="both"/>
        <w:rPr>
          <w:sz w:val="28"/>
          <w:szCs w:val="28"/>
        </w:rPr>
      </w:pPr>
    </w:p>
    <w:p w:rsidR="005218C5" w:rsidRDefault="005218C5" w:rsidP="00C70090">
      <w:pPr>
        <w:pStyle w:val="a7"/>
        <w:tabs>
          <w:tab w:val="left" w:pos="567"/>
        </w:tabs>
        <w:ind w:left="540"/>
        <w:jc w:val="both"/>
        <w:rPr>
          <w:sz w:val="28"/>
          <w:szCs w:val="28"/>
        </w:rPr>
      </w:pPr>
    </w:p>
    <w:p w:rsidR="005218C5" w:rsidRDefault="005218C5" w:rsidP="00C70090">
      <w:pPr>
        <w:pStyle w:val="a7"/>
        <w:tabs>
          <w:tab w:val="left" w:pos="567"/>
        </w:tabs>
        <w:ind w:left="540"/>
        <w:jc w:val="both"/>
        <w:rPr>
          <w:sz w:val="28"/>
          <w:szCs w:val="28"/>
        </w:rPr>
      </w:pPr>
    </w:p>
    <w:p w:rsidR="005218C5" w:rsidRPr="00C70090" w:rsidRDefault="005218C5" w:rsidP="00C70090">
      <w:pPr>
        <w:pStyle w:val="a7"/>
        <w:tabs>
          <w:tab w:val="left" w:pos="567"/>
        </w:tabs>
        <w:ind w:left="540"/>
        <w:jc w:val="both"/>
        <w:rPr>
          <w:sz w:val="28"/>
          <w:szCs w:val="28"/>
        </w:rPr>
      </w:pPr>
    </w:p>
    <w:sectPr w:rsidR="005218C5" w:rsidRPr="00C70090" w:rsidSect="00D72A75">
      <w:foot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4AA" w:rsidRDefault="006E54AA" w:rsidP="002F0403">
      <w:r>
        <w:separator/>
      </w:r>
    </w:p>
  </w:endnote>
  <w:endnote w:type="continuationSeparator" w:id="0">
    <w:p w:rsidR="006E54AA" w:rsidRDefault="006E54AA" w:rsidP="002F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010150"/>
      <w:docPartObj>
        <w:docPartGallery w:val="Page Numbers (Bottom of Page)"/>
        <w:docPartUnique/>
      </w:docPartObj>
    </w:sdtPr>
    <w:sdtEndPr/>
    <w:sdtContent>
      <w:p w:rsidR="00AA7AC9" w:rsidRDefault="00AA7AC9">
        <w:pPr>
          <w:pStyle w:val="ae"/>
          <w:jc w:val="center"/>
        </w:pPr>
        <w:r>
          <w:fldChar w:fldCharType="begin"/>
        </w:r>
        <w:r>
          <w:instrText>PAGE   \* MERGEFORMAT</w:instrText>
        </w:r>
        <w:r>
          <w:fldChar w:fldCharType="separate"/>
        </w:r>
        <w:r w:rsidR="00240057">
          <w:rPr>
            <w:noProof/>
          </w:rPr>
          <w:t>2</w:t>
        </w:r>
        <w:r>
          <w:rPr>
            <w:noProof/>
          </w:rPr>
          <w:fldChar w:fldCharType="end"/>
        </w:r>
      </w:p>
    </w:sdtContent>
  </w:sdt>
  <w:p w:rsidR="00AA7AC9" w:rsidRDefault="00AA7AC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4AA" w:rsidRDefault="006E54AA" w:rsidP="002F0403">
      <w:r>
        <w:separator/>
      </w:r>
    </w:p>
  </w:footnote>
  <w:footnote w:type="continuationSeparator" w:id="0">
    <w:p w:rsidR="006E54AA" w:rsidRDefault="006E54AA" w:rsidP="002F0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273"/>
    <w:multiLevelType w:val="hybridMultilevel"/>
    <w:tmpl w:val="CA8CF490"/>
    <w:lvl w:ilvl="0" w:tplc="D3646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123325"/>
    <w:multiLevelType w:val="hybridMultilevel"/>
    <w:tmpl w:val="76C033E6"/>
    <w:lvl w:ilvl="0" w:tplc="D3646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756BBA"/>
    <w:multiLevelType w:val="hybridMultilevel"/>
    <w:tmpl w:val="64D6DA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81D26"/>
    <w:multiLevelType w:val="hybridMultilevel"/>
    <w:tmpl w:val="69BE3142"/>
    <w:lvl w:ilvl="0" w:tplc="D3646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D4C93"/>
    <w:multiLevelType w:val="hybridMultilevel"/>
    <w:tmpl w:val="EA681720"/>
    <w:lvl w:ilvl="0" w:tplc="D3646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2F5000"/>
    <w:multiLevelType w:val="hybridMultilevel"/>
    <w:tmpl w:val="949A7A06"/>
    <w:lvl w:ilvl="0" w:tplc="D3646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6B42FD"/>
    <w:multiLevelType w:val="hybridMultilevel"/>
    <w:tmpl w:val="495A4F58"/>
    <w:lvl w:ilvl="0" w:tplc="D3646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693771"/>
    <w:multiLevelType w:val="hybridMultilevel"/>
    <w:tmpl w:val="05562C1E"/>
    <w:lvl w:ilvl="0" w:tplc="D3646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A10417"/>
    <w:multiLevelType w:val="hybridMultilevel"/>
    <w:tmpl w:val="78A84358"/>
    <w:lvl w:ilvl="0" w:tplc="D3646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231761"/>
    <w:multiLevelType w:val="hybridMultilevel"/>
    <w:tmpl w:val="28D2593E"/>
    <w:lvl w:ilvl="0" w:tplc="D3646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5A56EE"/>
    <w:multiLevelType w:val="hybridMultilevel"/>
    <w:tmpl w:val="F41A1E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E12B72"/>
    <w:multiLevelType w:val="hybridMultilevel"/>
    <w:tmpl w:val="8FA05312"/>
    <w:lvl w:ilvl="0" w:tplc="D3646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DE21E7"/>
    <w:multiLevelType w:val="hybridMultilevel"/>
    <w:tmpl w:val="B918584E"/>
    <w:lvl w:ilvl="0" w:tplc="D3646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05659D"/>
    <w:multiLevelType w:val="hybridMultilevel"/>
    <w:tmpl w:val="9B3A7A50"/>
    <w:lvl w:ilvl="0" w:tplc="D3646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274E2C"/>
    <w:multiLevelType w:val="hybridMultilevel"/>
    <w:tmpl w:val="AA9A4F6C"/>
    <w:lvl w:ilvl="0" w:tplc="D3646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066ABA"/>
    <w:multiLevelType w:val="hybridMultilevel"/>
    <w:tmpl w:val="50843A6C"/>
    <w:lvl w:ilvl="0" w:tplc="D3646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51392B"/>
    <w:multiLevelType w:val="hybridMultilevel"/>
    <w:tmpl w:val="BDF4BB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25273E"/>
    <w:multiLevelType w:val="hybridMultilevel"/>
    <w:tmpl w:val="BF0840C2"/>
    <w:lvl w:ilvl="0" w:tplc="D3646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2C69A7"/>
    <w:multiLevelType w:val="hybridMultilevel"/>
    <w:tmpl w:val="5C1E54BE"/>
    <w:lvl w:ilvl="0" w:tplc="D3646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853E7A"/>
    <w:multiLevelType w:val="hybridMultilevel"/>
    <w:tmpl w:val="7C94CEE2"/>
    <w:lvl w:ilvl="0" w:tplc="D3646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A122B5"/>
    <w:multiLevelType w:val="hybridMultilevel"/>
    <w:tmpl w:val="84703F6A"/>
    <w:lvl w:ilvl="0" w:tplc="D3646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D51D28"/>
    <w:multiLevelType w:val="multilevel"/>
    <w:tmpl w:val="6AC80B0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830000C"/>
    <w:multiLevelType w:val="hybridMultilevel"/>
    <w:tmpl w:val="07A4A0C6"/>
    <w:lvl w:ilvl="0" w:tplc="D3646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B02CAD"/>
    <w:multiLevelType w:val="hybridMultilevel"/>
    <w:tmpl w:val="343089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847536"/>
    <w:multiLevelType w:val="hybridMultilevel"/>
    <w:tmpl w:val="3CDE7AB0"/>
    <w:lvl w:ilvl="0" w:tplc="D3646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114651"/>
    <w:multiLevelType w:val="hybridMultilevel"/>
    <w:tmpl w:val="D67CEF64"/>
    <w:lvl w:ilvl="0" w:tplc="D3646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D6494F"/>
    <w:multiLevelType w:val="hybridMultilevel"/>
    <w:tmpl w:val="D6C6F128"/>
    <w:lvl w:ilvl="0" w:tplc="D3646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732184"/>
    <w:multiLevelType w:val="hybridMultilevel"/>
    <w:tmpl w:val="B9F0E664"/>
    <w:lvl w:ilvl="0" w:tplc="D3646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780C4B"/>
    <w:multiLevelType w:val="hybridMultilevel"/>
    <w:tmpl w:val="0A18857E"/>
    <w:lvl w:ilvl="0" w:tplc="D3646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79301E"/>
    <w:multiLevelType w:val="hybridMultilevel"/>
    <w:tmpl w:val="87205390"/>
    <w:lvl w:ilvl="0" w:tplc="D3646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7F0679"/>
    <w:multiLevelType w:val="hybridMultilevel"/>
    <w:tmpl w:val="412CB15C"/>
    <w:lvl w:ilvl="0" w:tplc="D3646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8B64FD"/>
    <w:multiLevelType w:val="hybridMultilevel"/>
    <w:tmpl w:val="17324B3E"/>
    <w:lvl w:ilvl="0" w:tplc="D3646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755F6A"/>
    <w:multiLevelType w:val="hybridMultilevel"/>
    <w:tmpl w:val="AA3AFEF4"/>
    <w:lvl w:ilvl="0" w:tplc="D3646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066459"/>
    <w:multiLevelType w:val="hybridMultilevel"/>
    <w:tmpl w:val="0D7CA8B0"/>
    <w:lvl w:ilvl="0" w:tplc="D3646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305A0D"/>
    <w:multiLevelType w:val="hybridMultilevel"/>
    <w:tmpl w:val="5BFC60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D452AE"/>
    <w:multiLevelType w:val="hybridMultilevel"/>
    <w:tmpl w:val="F6281C36"/>
    <w:lvl w:ilvl="0" w:tplc="D3646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3"/>
  </w:num>
  <w:num w:numId="4">
    <w:abstractNumId w:val="13"/>
  </w:num>
  <w:num w:numId="5">
    <w:abstractNumId w:val="14"/>
  </w:num>
  <w:num w:numId="6">
    <w:abstractNumId w:val="34"/>
  </w:num>
  <w:num w:numId="7">
    <w:abstractNumId w:val="10"/>
  </w:num>
  <w:num w:numId="8">
    <w:abstractNumId w:val="18"/>
  </w:num>
  <w:num w:numId="9">
    <w:abstractNumId w:val="11"/>
  </w:num>
  <w:num w:numId="10">
    <w:abstractNumId w:val="8"/>
  </w:num>
  <w:num w:numId="11">
    <w:abstractNumId w:val="30"/>
  </w:num>
  <w:num w:numId="12">
    <w:abstractNumId w:val="20"/>
  </w:num>
  <w:num w:numId="13">
    <w:abstractNumId w:val="2"/>
  </w:num>
  <w:num w:numId="14">
    <w:abstractNumId w:val="35"/>
  </w:num>
  <w:num w:numId="15">
    <w:abstractNumId w:val="16"/>
  </w:num>
  <w:num w:numId="16">
    <w:abstractNumId w:val="12"/>
  </w:num>
  <w:num w:numId="17">
    <w:abstractNumId w:val="4"/>
  </w:num>
  <w:num w:numId="18">
    <w:abstractNumId w:val="32"/>
  </w:num>
  <w:num w:numId="19">
    <w:abstractNumId w:val="0"/>
  </w:num>
  <w:num w:numId="20">
    <w:abstractNumId w:val="17"/>
  </w:num>
  <w:num w:numId="21">
    <w:abstractNumId w:val="9"/>
  </w:num>
  <w:num w:numId="22">
    <w:abstractNumId w:val="29"/>
  </w:num>
  <w:num w:numId="23">
    <w:abstractNumId w:val="1"/>
  </w:num>
  <w:num w:numId="24">
    <w:abstractNumId w:val="15"/>
  </w:num>
  <w:num w:numId="25">
    <w:abstractNumId w:val="25"/>
  </w:num>
  <w:num w:numId="26">
    <w:abstractNumId w:val="22"/>
  </w:num>
  <w:num w:numId="27">
    <w:abstractNumId w:val="31"/>
  </w:num>
  <w:num w:numId="28">
    <w:abstractNumId w:val="7"/>
  </w:num>
  <w:num w:numId="29">
    <w:abstractNumId w:val="24"/>
  </w:num>
  <w:num w:numId="30">
    <w:abstractNumId w:val="27"/>
  </w:num>
  <w:num w:numId="31">
    <w:abstractNumId w:val="26"/>
  </w:num>
  <w:num w:numId="32">
    <w:abstractNumId w:val="33"/>
  </w:num>
  <w:num w:numId="33">
    <w:abstractNumId w:val="3"/>
  </w:num>
  <w:num w:numId="34">
    <w:abstractNumId w:val="6"/>
  </w:num>
  <w:num w:numId="35">
    <w:abstractNumId w:val="28"/>
  </w:num>
  <w:num w:numId="36">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33E0"/>
    <w:rsid w:val="00001FDE"/>
    <w:rsid w:val="00014BA9"/>
    <w:rsid w:val="0002662E"/>
    <w:rsid w:val="00033AC1"/>
    <w:rsid w:val="00071E67"/>
    <w:rsid w:val="0008354B"/>
    <w:rsid w:val="00091351"/>
    <w:rsid w:val="000A43EC"/>
    <w:rsid w:val="000A65C4"/>
    <w:rsid w:val="000A75F7"/>
    <w:rsid w:val="000B37FC"/>
    <w:rsid w:val="000B3D9F"/>
    <w:rsid w:val="000B7502"/>
    <w:rsid w:val="000E1B21"/>
    <w:rsid w:val="000F22DF"/>
    <w:rsid w:val="000F356F"/>
    <w:rsid w:val="000F5F83"/>
    <w:rsid w:val="000F6425"/>
    <w:rsid w:val="00100D2D"/>
    <w:rsid w:val="00112473"/>
    <w:rsid w:val="00135EA3"/>
    <w:rsid w:val="00137135"/>
    <w:rsid w:val="001469C0"/>
    <w:rsid w:val="00151472"/>
    <w:rsid w:val="0015698A"/>
    <w:rsid w:val="0018014A"/>
    <w:rsid w:val="00183739"/>
    <w:rsid w:val="00183832"/>
    <w:rsid w:val="00193DB4"/>
    <w:rsid w:val="001A15B0"/>
    <w:rsid w:val="001A25F0"/>
    <w:rsid w:val="001D1713"/>
    <w:rsid w:val="001D46C7"/>
    <w:rsid w:val="001E72DB"/>
    <w:rsid w:val="00200E0F"/>
    <w:rsid w:val="00234308"/>
    <w:rsid w:val="00240057"/>
    <w:rsid w:val="002519F5"/>
    <w:rsid w:val="00276554"/>
    <w:rsid w:val="0028310C"/>
    <w:rsid w:val="0028584E"/>
    <w:rsid w:val="0029450B"/>
    <w:rsid w:val="002A5D33"/>
    <w:rsid w:val="002D5005"/>
    <w:rsid w:val="002E0327"/>
    <w:rsid w:val="002F0403"/>
    <w:rsid w:val="002F4AE8"/>
    <w:rsid w:val="00303C55"/>
    <w:rsid w:val="00321E97"/>
    <w:rsid w:val="0032424D"/>
    <w:rsid w:val="0033493B"/>
    <w:rsid w:val="0035399A"/>
    <w:rsid w:val="0036128B"/>
    <w:rsid w:val="00366F21"/>
    <w:rsid w:val="00373C68"/>
    <w:rsid w:val="00396FD8"/>
    <w:rsid w:val="003B3AB4"/>
    <w:rsid w:val="003B45BA"/>
    <w:rsid w:val="003B5E9B"/>
    <w:rsid w:val="003C353D"/>
    <w:rsid w:val="003E6BE8"/>
    <w:rsid w:val="003F1DD3"/>
    <w:rsid w:val="003F5B84"/>
    <w:rsid w:val="00402FA6"/>
    <w:rsid w:val="0041657B"/>
    <w:rsid w:val="00444598"/>
    <w:rsid w:val="004535D6"/>
    <w:rsid w:val="00453B90"/>
    <w:rsid w:val="004700E8"/>
    <w:rsid w:val="00472320"/>
    <w:rsid w:val="00480767"/>
    <w:rsid w:val="004A5E31"/>
    <w:rsid w:val="004C6E0F"/>
    <w:rsid w:val="004D76E2"/>
    <w:rsid w:val="004F7A68"/>
    <w:rsid w:val="00501999"/>
    <w:rsid w:val="00501B0A"/>
    <w:rsid w:val="005218C5"/>
    <w:rsid w:val="0054091B"/>
    <w:rsid w:val="00543AD8"/>
    <w:rsid w:val="00555CD3"/>
    <w:rsid w:val="005579B8"/>
    <w:rsid w:val="00581F7A"/>
    <w:rsid w:val="005A0835"/>
    <w:rsid w:val="005A4BC2"/>
    <w:rsid w:val="005A5009"/>
    <w:rsid w:val="005B2B81"/>
    <w:rsid w:val="005B6932"/>
    <w:rsid w:val="005B6FF5"/>
    <w:rsid w:val="005D1CA1"/>
    <w:rsid w:val="005D605D"/>
    <w:rsid w:val="005E4861"/>
    <w:rsid w:val="005F64FE"/>
    <w:rsid w:val="00602BEE"/>
    <w:rsid w:val="00612EBB"/>
    <w:rsid w:val="006144B4"/>
    <w:rsid w:val="00627177"/>
    <w:rsid w:val="00641E65"/>
    <w:rsid w:val="00662DE7"/>
    <w:rsid w:val="00671954"/>
    <w:rsid w:val="00672B49"/>
    <w:rsid w:val="0067772F"/>
    <w:rsid w:val="00686D77"/>
    <w:rsid w:val="006B5D4A"/>
    <w:rsid w:val="006C3979"/>
    <w:rsid w:val="006E54AA"/>
    <w:rsid w:val="006E72C2"/>
    <w:rsid w:val="006F53ED"/>
    <w:rsid w:val="0070308A"/>
    <w:rsid w:val="007261FA"/>
    <w:rsid w:val="00747CBE"/>
    <w:rsid w:val="0076414F"/>
    <w:rsid w:val="00783736"/>
    <w:rsid w:val="0079087A"/>
    <w:rsid w:val="00794FEE"/>
    <w:rsid w:val="007A28FF"/>
    <w:rsid w:val="007B20A6"/>
    <w:rsid w:val="007B23E1"/>
    <w:rsid w:val="007C67B2"/>
    <w:rsid w:val="007D2078"/>
    <w:rsid w:val="007D242B"/>
    <w:rsid w:val="007D4956"/>
    <w:rsid w:val="007D4CE7"/>
    <w:rsid w:val="007F022E"/>
    <w:rsid w:val="007F5499"/>
    <w:rsid w:val="007F6DFF"/>
    <w:rsid w:val="008132F5"/>
    <w:rsid w:val="00822913"/>
    <w:rsid w:val="00852064"/>
    <w:rsid w:val="00857118"/>
    <w:rsid w:val="00872020"/>
    <w:rsid w:val="00887D66"/>
    <w:rsid w:val="008A11BD"/>
    <w:rsid w:val="008B0C83"/>
    <w:rsid w:val="008B51E6"/>
    <w:rsid w:val="008B6719"/>
    <w:rsid w:val="0090750F"/>
    <w:rsid w:val="00910828"/>
    <w:rsid w:val="00923B69"/>
    <w:rsid w:val="009325D8"/>
    <w:rsid w:val="009371E7"/>
    <w:rsid w:val="00943108"/>
    <w:rsid w:val="00945355"/>
    <w:rsid w:val="009457A5"/>
    <w:rsid w:val="009712AF"/>
    <w:rsid w:val="009860C5"/>
    <w:rsid w:val="009910FE"/>
    <w:rsid w:val="00996790"/>
    <w:rsid w:val="00997D3E"/>
    <w:rsid w:val="009A0E27"/>
    <w:rsid w:val="009D0470"/>
    <w:rsid w:val="009E5A96"/>
    <w:rsid w:val="009E766E"/>
    <w:rsid w:val="009F5D86"/>
    <w:rsid w:val="00A00A54"/>
    <w:rsid w:val="00A033E0"/>
    <w:rsid w:val="00A05F4D"/>
    <w:rsid w:val="00A10363"/>
    <w:rsid w:val="00A13B3F"/>
    <w:rsid w:val="00A15126"/>
    <w:rsid w:val="00A31B30"/>
    <w:rsid w:val="00A32C95"/>
    <w:rsid w:val="00A36956"/>
    <w:rsid w:val="00A52290"/>
    <w:rsid w:val="00A553DB"/>
    <w:rsid w:val="00A67742"/>
    <w:rsid w:val="00A77307"/>
    <w:rsid w:val="00A77E9B"/>
    <w:rsid w:val="00A973F9"/>
    <w:rsid w:val="00AA21C2"/>
    <w:rsid w:val="00AA7AC9"/>
    <w:rsid w:val="00AD171C"/>
    <w:rsid w:val="00AD2D8E"/>
    <w:rsid w:val="00AE2711"/>
    <w:rsid w:val="00B23240"/>
    <w:rsid w:val="00B34657"/>
    <w:rsid w:val="00B45CAA"/>
    <w:rsid w:val="00B47199"/>
    <w:rsid w:val="00B67755"/>
    <w:rsid w:val="00B76396"/>
    <w:rsid w:val="00B77395"/>
    <w:rsid w:val="00B82B5C"/>
    <w:rsid w:val="00B8423B"/>
    <w:rsid w:val="00B92B86"/>
    <w:rsid w:val="00BA2CBF"/>
    <w:rsid w:val="00BA7F16"/>
    <w:rsid w:val="00BD23E2"/>
    <w:rsid w:val="00BE4839"/>
    <w:rsid w:val="00BF2AE9"/>
    <w:rsid w:val="00BF38CD"/>
    <w:rsid w:val="00C1514D"/>
    <w:rsid w:val="00C32284"/>
    <w:rsid w:val="00C64A27"/>
    <w:rsid w:val="00C70090"/>
    <w:rsid w:val="00C71699"/>
    <w:rsid w:val="00C82484"/>
    <w:rsid w:val="00CC29EB"/>
    <w:rsid w:val="00CD554F"/>
    <w:rsid w:val="00CE54D1"/>
    <w:rsid w:val="00D01742"/>
    <w:rsid w:val="00D03DC7"/>
    <w:rsid w:val="00D1740F"/>
    <w:rsid w:val="00D2134E"/>
    <w:rsid w:val="00D26D86"/>
    <w:rsid w:val="00D3360A"/>
    <w:rsid w:val="00D46D8A"/>
    <w:rsid w:val="00D5073F"/>
    <w:rsid w:val="00D705D5"/>
    <w:rsid w:val="00D72A75"/>
    <w:rsid w:val="00D8164B"/>
    <w:rsid w:val="00D851A4"/>
    <w:rsid w:val="00D8743A"/>
    <w:rsid w:val="00D974C3"/>
    <w:rsid w:val="00DA2023"/>
    <w:rsid w:val="00DB0EC9"/>
    <w:rsid w:val="00DB13AA"/>
    <w:rsid w:val="00DB53E9"/>
    <w:rsid w:val="00DC0AEC"/>
    <w:rsid w:val="00DC41A5"/>
    <w:rsid w:val="00DE3CE5"/>
    <w:rsid w:val="00DF058D"/>
    <w:rsid w:val="00E065D8"/>
    <w:rsid w:val="00E21C41"/>
    <w:rsid w:val="00E33A0B"/>
    <w:rsid w:val="00E37BE1"/>
    <w:rsid w:val="00E40FE6"/>
    <w:rsid w:val="00E44F14"/>
    <w:rsid w:val="00E87D87"/>
    <w:rsid w:val="00E919AA"/>
    <w:rsid w:val="00E926A5"/>
    <w:rsid w:val="00E95502"/>
    <w:rsid w:val="00EA1AF6"/>
    <w:rsid w:val="00EF2F75"/>
    <w:rsid w:val="00EF69EC"/>
    <w:rsid w:val="00F143A7"/>
    <w:rsid w:val="00F23A51"/>
    <w:rsid w:val="00F37A37"/>
    <w:rsid w:val="00F70C63"/>
    <w:rsid w:val="00F810DA"/>
    <w:rsid w:val="00F90AE6"/>
    <w:rsid w:val="00FA30BB"/>
    <w:rsid w:val="00FC3ED2"/>
    <w:rsid w:val="00FD426D"/>
    <w:rsid w:val="00FD7E72"/>
    <w:rsid w:val="00FE4005"/>
    <w:rsid w:val="00FE498D"/>
    <w:rsid w:val="00FF04C3"/>
    <w:rsid w:val="00FF0CDA"/>
    <w:rsid w:val="00FF0D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3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3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DB53E9"/>
    <w:pPr>
      <w:spacing w:after="120"/>
      <w:ind w:left="283"/>
    </w:pPr>
    <w:rPr>
      <w:sz w:val="16"/>
      <w:szCs w:val="16"/>
    </w:rPr>
  </w:style>
  <w:style w:type="character" w:customStyle="1" w:styleId="30">
    <w:name w:val="Основной текст с отступом 3 Знак"/>
    <w:basedOn w:val="a0"/>
    <w:link w:val="3"/>
    <w:rsid w:val="00DB53E9"/>
    <w:rPr>
      <w:rFonts w:ascii="Times New Roman" w:eastAsia="Times New Roman" w:hAnsi="Times New Roman" w:cs="Times New Roman"/>
      <w:sz w:val="16"/>
      <w:szCs w:val="16"/>
      <w:lang w:eastAsia="ru-RU"/>
    </w:rPr>
  </w:style>
  <w:style w:type="paragraph" w:customStyle="1" w:styleId="ConsPlusNonformat">
    <w:name w:val="ConsPlusNonformat"/>
    <w:rsid w:val="00DB53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DB53E9"/>
    <w:pPr>
      <w:spacing w:after="120"/>
      <w:ind w:left="283"/>
    </w:pPr>
  </w:style>
  <w:style w:type="character" w:customStyle="1" w:styleId="a4">
    <w:name w:val="Основной текст с отступом Знак"/>
    <w:basedOn w:val="a0"/>
    <w:link w:val="a3"/>
    <w:rsid w:val="00DB53E9"/>
    <w:rPr>
      <w:rFonts w:ascii="Times New Roman" w:eastAsia="Times New Roman" w:hAnsi="Times New Roman" w:cs="Times New Roman"/>
      <w:sz w:val="24"/>
      <w:szCs w:val="24"/>
      <w:lang w:eastAsia="ru-RU"/>
    </w:rPr>
  </w:style>
  <w:style w:type="paragraph" w:customStyle="1" w:styleId="a5">
    <w:name w:val="пункт"/>
    <w:basedOn w:val="a"/>
    <w:rsid w:val="00DB53E9"/>
    <w:pPr>
      <w:autoSpaceDE w:val="0"/>
      <w:autoSpaceDN w:val="0"/>
      <w:adjustRightInd w:val="0"/>
      <w:spacing w:before="60"/>
      <w:ind w:left="680" w:hanging="680"/>
      <w:jc w:val="both"/>
    </w:pPr>
    <w:rPr>
      <w:rFonts w:ascii="Arial" w:hAnsi="Arial" w:cs="Arial"/>
      <w:lang w:val="en-US" w:eastAsia="en-US" w:bidi="en-US"/>
    </w:rPr>
  </w:style>
  <w:style w:type="paragraph" w:customStyle="1" w:styleId="a6">
    <w:name w:val="???????"/>
    <w:rsid w:val="00DB53E9"/>
    <w:pPr>
      <w:autoSpaceDE w:val="0"/>
      <w:autoSpaceDN w:val="0"/>
      <w:spacing w:after="0" w:line="240" w:lineRule="auto"/>
    </w:pPr>
    <w:rPr>
      <w:rFonts w:ascii="Times New Roman" w:eastAsia="SimSun" w:hAnsi="Times New Roman" w:cs="Times New Roman"/>
      <w:sz w:val="20"/>
      <w:szCs w:val="20"/>
      <w:lang w:eastAsia="zh-CN"/>
    </w:rPr>
  </w:style>
  <w:style w:type="paragraph" w:styleId="a7">
    <w:name w:val="List Paragraph"/>
    <w:basedOn w:val="a"/>
    <w:uiPriority w:val="34"/>
    <w:qFormat/>
    <w:rsid w:val="00DB53E9"/>
    <w:pPr>
      <w:ind w:left="720"/>
      <w:contextualSpacing/>
    </w:pPr>
  </w:style>
  <w:style w:type="character" w:customStyle="1" w:styleId="apple-converted-space">
    <w:name w:val="apple-converted-space"/>
    <w:basedOn w:val="a0"/>
    <w:rsid w:val="00DB53E9"/>
  </w:style>
  <w:style w:type="paragraph" w:styleId="HTML">
    <w:name w:val="HTML Preformatted"/>
    <w:basedOn w:val="a"/>
    <w:link w:val="HTML0"/>
    <w:uiPriority w:val="99"/>
    <w:unhideWhenUsed/>
    <w:rsid w:val="00DB5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DB53E9"/>
    <w:rPr>
      <w:rFonts w:ascii="Courier New" w:eastAsia="Times New Roman" w:hAnsi="Courier New" w:cs="Times New Roman"/>
      <w:sz w:val="20"/>
      <w:szCs w:val="20"/>
    </w:rPr>
  </w:style>
  <w:style w:type="character" w:customStyle="1" w:styleId="blk">
    <w:name w:val="blk"/>
    <w:basedOn w:val="a0"/>
    <w:rsid w:val="00DB53E9"/>
  </w:style>
  <w:style w:type="character" w:customStyle="1" w:styleId="ep">
    <w:name w:val="ep"/>
    <w:basedOn w:val="a0"/>
    <w:rsid w:val="00DB53E9"/>
  </w:style>
  <w:style w:type="character" w:customStyle="1" w:styleId="u">
    <w:name w:val="u"/>
    <w:basedOn w:val="a0"/>
    <w:rsid w:val="00DB53E9"/>
  </w:style>
  <w:style w:type="character" w:customStyle="1" w:styleId="epm">
    <w:name w:val="epm"/>
    <w:basedOn w:val="a0"/>
    <w:rsid w:val="00DB53E9"/>
  </w:style>
  <w:style w:type="character" w:customStyle="1" w:styleId="f">
    <w:name w:val="f"/>
    <w:basedOn w:val="a0"/>
    <w:rsid w:val="00DB53E9"/>
  </w:style>
  <w:style w:type="paragraph" w:styleId="a8">
    <w:name w:val="Normal (Web)"/>
    <w:basedOn w:val="a"/>
    <w:unhideWhenUsed/>
    <w:rsid w:val="00DB53E9"/>
    <w:pPr>
      <w:spacing w:before="100" w:beforeAutospacing="1" w:after="100" w:afterAutospacing="1"/>
    </w:pPr>
  </w:style>
  <w:style w:type="character" w:customStyle="1" w:styleId="grame">
    <w:name w:val="grame"/>
    <w:basedOn w:val="a0"/>
    <w:rsid w:val="00DB53E9"/>
  </w:style>
  <w:style w:type="character" w:customStyle="1" w:styleId="spelle">
    <w:name w:val="spelle"/>
    <w:basedOn w:val="a0"/>
    <w:rsid w:val="00DB53E9"/>
  </w:style>
  <w:style w:type="paragraph" w:styleId="a9">
    <w:name w:val="footnote text"/>
    <w:basedOn w:val="a"/>
    <w:link w:val="aa"/>
    <w:uiPriority w:val="99"/>
    <w:semiHidden/>
    <w:unhideWhenUsed/>
    <w:rsid w:val="00DB53E9"/>
    <w:rPr>
      <w:sz w:val="20"/>
      <w:szCs w:val="20"/>
    </w:rPr>
  </w:style>
  <w:style w:type="character" w:customStyle="1" w:styleId="aa">
    <w:name w:val="Текст сноски Знак"/>
    <w:basedOn w:val="a0"/>
    <w:link w:val="a9"/>
    <w:uiPriority w:val="99"/>
    <w:semiHidden/>
    <w:rsid w:val="00DB53E9"/>
    <w:rPr>
      <w:rFonts w:ascii="Times New Roman" w:eastAsia="Times New Roman" w:hAnsi="Times New Roman" w:cs="Times New Roman"/>
      <w:sz w:val="20"/>
      <w:szCs w:val="20"/>
    </w:rPr>
  </w:style>
  <w:style w:type="character" w:styleId="ab">
    <w:name w:val="footnote reference"/>
    <w:uiPriority w:val="99"/>
    <w:semiHidden/>
    <w:unhideWhenUsed/>
    <w:rsid w:val="00DB53E9"/>
    <w:rPr>
      <w:vertAlign w:val="superscript"/>
    </w:rPr>
  </w:style>
  <w:style w:type="paragraph" w:styleId="ac">
    <w:name w:val="header"/>
    <w:basedOn w:val="a"/>
    <w:link w:val="ad"/>
    <w:uiPriority w:val="99"/>
    <w:unhideWhenUsed/>
    <w:rsid w:val="00DB53E9"/>
    <w:pPr>
      <w:tabs>
        <w:tab w:val="center" w:pos="4677"/>
        <w:tab w:val="right" w:pos="9355"/>
      </w:tabs>
    </w:pPr>
  </w:style>
  <w:style w:type="character" w:customStyle="1" w:styleId="ad">
    <w:name w:val="Верхний колонтитул Знак"/>
    <w:basedOn w:val="a0"/>
    <w:link w:val="ac"/>
    <w:uiPriority w:val="99"/>
    <w:rsid w:val="00DB53E9"/>
    <w:rPr>
      <w:rFonts w:ascii="Times New Roman" w:eastAsia="Times New Roman" w:hAnsi="Times New Roman" w:cs="Times New Roman"/>
      <w:sz w:val="24"/>
      <w:szCs w:val="24"/>
    </w:rPr>
  </w:style>
  <w:style w:type="paragraph" w:styleId="ae">
    <w:name w:val="footer"/>
    <w:basedOn w:val="a"/>
    <w:link w:val="af"/>
    <w:uiPriority w:val="99"/>
    <w:unhideWhenUsed/>
    <w:rsid w:val="00DB53E9"/>
    <w:pPr>
      <w:tabs>
        <w:tab w:val="center" w:pos="4677"/>
        <w:tab w:val="right" w:pos="9355"/>
      </w:tabs>
    </w:pPr>
  </w:style>
  <w:style w:type="character" w:customStyle="1" w:styleId="af">
    <w:name w:val="Нижний колонтитул Знак"/>
    <w:basedOn w:val="a0"/>
    <w:link w:val="ae"/>
    <w:uiPriority w:val="99"/>
    <w:rsid w:val="00DB53E9"/>
    <w:rPr>
      <w:rFonts w:ascii="Times New Roman" w:eastAsia="Times New Roman" w:hAnsi="Times New Roman" w:cs="Times New Roman"/>
      <w:sz w:val="24"/>
      <w:szCs w:val="24"/>
    </w:rPr>
  </w:style>
  <w:style w:type="character" w:styleId="af0">
    <w:name w:val="Hyperlink"/>
    <w:uiPriority w:val="99"/>
    <w:semiHidden/>
    <w:unhideWhenUsed/>
    <w:rsid w:val="00DB53E9"/>
    <w:rPr>
      <w:color w:val="0000FF"/>
      <w:u w:val="single"/>
    </w:rPr>
  </w:style>
  <w:style w:type="character" w:customStyle="1" w:styleId="s7">
    <w:name w:val="s7"/>
    <w:basedOn w:val="a0"/>
    <w:rsid w:val="00DB53E9"/>
  </w:style>
  <w:style w:type="paragraph" w:styleId="af1">
    <w:name w:val="Balloon Text"/>
    <w:basedOn w:val="a"/>
    <w:link w:val="af2"/>
    <w:uiPriority w:val="99"/>
    <w:semiHidden/>
    <w:unhideWhenUsed/>
    <w:rsid w:val="00DB53E9"/>
    <w:rPr>
      <w:rFonts w:ascii="Tahoma" w:hAnsi="Tahoma"/>
      <w:sz w:val="16"/>
      <w:szCs w:val="16"/>
    </w:rPr>
  </w:style>
  <w:style w:type="character" w:customStyle="1" w:styleId="af2">
    <w:name w:val="Текст выноски Знак"/>
    <w:basedOn w:val="a0"/>
    <w:link w:val="af1"/>
    <w:uiPriority w:val="99"/>
    <w:semiHidden/>
    <w:rsid w:val="00DB53E9"/>
    <w:rPr>
      <w:rFonts w:ascii="Tahoma" w:eastAsia="Times New Roman" w:hAnsi="Tahoma" w:cs="Times New Roman"/>
      <w:sz w:val="16"/>
      <w:szCs w:val="16"/>
    </w:rPr>
  </w:style>
  <w:style w:type="character" w:styleId="af3">
    <w:name w:val="annotation reference"/>
    <w:uiPriority w:val="99"/>
    <w:semiHidden/>
    <w:unhideWhenUsed/>
    <w:rsid w:val="00DB53E9"/>
    <w:rPr>
      <w:sz w:val="16"/>
      <w:szCs w:val="16"/>
    </w:rPr>
  </w:style>
  <w:style w:type="paragraph" w:styleId="af4">
    <w:name w:val="annotation text"/>
    <w:basedOn w:val="a"/>
    <w:link w:val="af5"/>
    <w:uiPriority w:val="99"/>
    <w:semiHidden/>
    <w:unhideWhenUsed/>
    <w:rsid w:val="00DB53E9"/>
    <w:rPr>
      <w:sz w:val="20"/>
      <w:szCs w:val="20"/>
    </w:rPr>
  </w:style>
  <w:style w:type="character" w:customStyle="1" w:styleId="af5">
    <w:name w:val="Текст примечания Знак"/>
    <w:basedOn w:val="a0"/>
    <w:link w:val="af4"/>
    <w:uiPriority w:val="99"/>
    <w:semiHidden/>
    <w:rsid w:val="00DB53E9"/>
    <w:rPr>
      <w:rFonts w:ascii="Times New Roman" w:eastAsia="Times New Roman" w:hAnsi="Times New Roman" w:cs="Times New Roman"/>
      <w:sz w:val="20"/>
      <w:szCs w:val="20"/>
    </w:rPr>
  </w:style>
  <w:style w:type="paragraph" w:styleId="af6">
    <w:name w:val="annotation subject"/>
    <w:basedOn w:val="af4"/>
    <w:next w:val="af4"/>
    <w:link w:val="af7"/>
    <w:uiPriority w:val="99"/>
    <w:semiHidden/>
    <w:unhideWhenUsed/>
    <w:rsid w:val="00DB53E9"/>
    <w:rPr>
      <w:b/>
      <w:bCs/>
    </w:rPr>
  </w:style>
  <w:style w:type="character" w:customStyle="1" w:styleId="af7">
    <w:name w:val="Тема примечания Знак"/>
    <w:basedOn w:val="af5"/>
    <w:link w:val="af6"/>
    <w:uiPriority w:val="99"/>
    <w:semiHidden/>
    <w:rsid w:val="00DB53E9"/>
    <w:rPr>
      <w:rFonts w:ascii="Times New Roman" w:eastAsia="Times New Roman" w:hAnsi="Times New Roman" w:cs="Times New Roman"/>
      <w:b/>
      <w:bCs/>
      <w:sz w:val="20"/>
      <w:szCs w:val="20"/>
    </w:rPr>
  </w:style>
  <w:style w:type="paragraph" w:styleId="af8">
    <w:name w:val="Body Text"/>
    <w:basedOn w:val="a"/>
    <w:link w:val="af9"/>
    <w:rsid w:val="00DB53E9"/>
    <w:pPr>
      <w:spacing w:after="120"/>
    </w:pPr>
    <w:rPr>
      <w:sz w:val="20"/>
      <w:szCs w:val="20"/>
    </w:rPr>
  </w:style>
  <w:style w:type="character" w:customStyle="1" w:styleId="af9">
    <w:name w:val="Основной текст Знак"/>
    <w:basedOn w:val="a0"/>
    <w:link w:val="af8"/>
    <w:rsid w:val="00DB53E9"/>
    <w:rPr>
      <w:rFonts w:ascii="Times New Roman" w:eastAsia="Times New Roman" w:hAnsi="Times New Roman" w:cs="Times New Roman"/>
      <w:sz w:val="20"/>
      <w:szCs w:val="20"/>
    </w:rPr>
  </w:style>
  <w:style w:type="paragraph" w:customStyle="1" w:styleId="Style8">
    <w:name w:val="Style8"/>
    <w:basedOn w:val="a"/>
    <w:rsid w:val="00DB53E9"/>
    <w:pPr>
      <w:widowControl w:val="0"/>
      <w:autoSpaceDE w:val="0"/>
      <w:autoSpaceDN w:val="0"/>
      <w:adjustRightInd w:val="0"/>
      <w:spacing w:line="317" w:lineRule="exact"/>
      <w:jc w:val="both"/>
    </w:pPr>
  </w:style>
  <w:style w:type="character" w:styleId="afa">
    <w:name w:val="page number"/>
    <w:basedOn w:val="a0"/>
    <w:rsid w:val="00DB53E9"/>
  </w:style>
  <w:style w:type="paragraph" w:styleId="afb">
    <w:name w:val="Title"/>
    <w:basedOn w:val="a"/>
    <w:link w:val="afc"/>
    <w:qFormat/>
    <w:rsid w:val="00DB53E9"/>
    <w:pPr>
      <w:ind w:left="180"/>
      <w:jc w:val="center"/>
    </w:pPr>
    <w:rPr>
      <w:sz w:val="32"/>
    </w:rPr>
  </w:style>
  <w:style w:type="character" w:customStyle="1" w:styleId="afc">
    <w:name w:val="Название Знак"/>
    <w:basedOn w:val="a0"/>
    <w:link w:val="afb"/>
    <w:rsid w:val="00DB53E9"/>
    <w:rPr>
      <w:rFonts w:ascii="Times New Roman" w:eastAsia="Times New Roman" w:hAnsi="Times New Roman" w:cs="Times New Roman"/>
      <w:sz w:val="32"/>
      <w:szCs w:val="24"/>
      <w:lang w:eastAsia="ru-RU"/>
    </w:rPr>
  </w:style>
  <w:style w:type="table" w:styleId="afd">
    <w:name w:val="Table Grid"/>
    <w:basedOn w:val="a1"/>
    <w:uiPriority w:val="59"/>
    <w:rsid w:val="002E0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F810D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3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3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DB53E9"/>
    <w:pPr>
      <w:spacing w:after="120"/>
      <w:ind w:left="283"/>
    </w:pPr>
    <w:rPr>
      <w:sz w:val="16"/>
      <w:szCs w:val="16"/>
      <w:lang w:val="x-none"/>
    </w:rPr>
  </w:style>
  <w:style w:type="character" w:customStyle="1" w:styleId="30">
    <w:name w:val="Основной текст с отступом 3 Знак"/>
    <w:basedOn w:val="a0"/>
    <w:link w:val="3"/>
    <w:rsid w:val="00DB53E9"/>
    <w:rPr>
      <w:rFonts w:ascii="Times New Roman" w:eastAsia="Times New Roman" w:hAnsi="Times New Roman" w:cs="Times New Roman"/>
      <w:sz w:val="16"/>
      <w:szCs w:val="16"/>
      <w:lang w:val="x-none" w:eastAsia="ru-RU"/>
    </w:rPr>
  </w:style>
  <w:style w:type="paragraph" w:customStyle="1" w:styleId="ConsPlusNonformat">
    <w:name w:val="ConsPlusNonformat"/>
    <w:rsid w:val="00DB53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DB53E9"/>
    <w:pPr>
      <w:spacing w:after="120"/>
      <w:ind w:left="283"/>
    </w:pPr>
    <w:rPr>
      <w:lang w:val="x-none"/>
    </w:rPr>
  </w:style>
  <w:style w:type="character" w:customStyle="1" w:styleId="a4">
    <w:name w:val="Основной текст с отступом Знак"/>
    <w:basedOn w:val="a0"/>
    <w:link w:val="a3"/>
    <w:rsid w:val="00DB53E9"/>
    <w:rPr>
      <w:rFonts w:ascii="Times New Roman" w:eastAsia="Times New Roman" w:hAnsi="Times New Roman" w:cs="Times New Roman"/>
      <w:sz w:val="24"/>
      <w:szCs w:val="24"/>
      <w:lang w:val="x-none" w:eastAsia="ru-RU"/>
    </w:rPr>
  </w:style>
  <w:style w:type="paragraph" w:customStyle="1" w:styleId="a5">
    <w:name w:val="пункт"/>
    <w:basedOn w:val="a"/>
    <w:rsid w:val="00DB53E9"/>
    <w:pPr>
      <w:autoSpaceDE w:val="0"/>
      <w:autoSpaceDN w:val="0"/>
      <w:adjustRightInd w:val="0"/>
      <w:spacing w:before="60"/>
      <w:ind w:left="680" w:hanging="680"/>
      <w:jc w:val="both"/>
    </w:pPr>
    <w:rPr>
      <w:rFonts w:ascii="Arial" w:hAnsi="Arial" w:cs="Arial"/>
      <w:lang w:val="en-US" w:eastAsia="en-US" w:bidi="en-US"/>
    </w:rPr>
  </w:style>
  <w:style w:type="paragraph" w:customStyle="1" w:styleId="a6">
    <w:name w:val="???????"/>
    <w:rsid w:val="00DB53E9"/>
    <w:pPr>
      <w:autoSpaceDE w:val="0"/>
      <w:autoSpaceDN w:val="0"/>
      <w:spacing w:after="0" w:line="240" w:lineRule="auto"/>
    </w:pPr>
    <w:rPr>
      <w:rFonts w:ascii="Times New Roman" w:eastAsia="SimSun" w:hAnsi="Times New Roman" w:cs="Times New Roman"/>
      <w:sz w:val="20"/>
      <w:szCs w:val="20"/>
      <w:lang w:eastAsia="zh-CN"/>
    </w:rPr>
  </w:style>
  <w:style w:type="paragraph" w:styleId="a7">
    <w:name w:val="List Paragraph"/>
    <w:basedOn w:val="a"/>
    <w:uiPriority w:val="34"/>
    <w:qFormat/>
    <w:rsid w:val="00DB53E9"/>
    <w:pPr>
      <w:ind w:left="720"/>
      <w:contextualSpacing/>
    </w:pPr>
  </w:style>
  <w:style w:type="character" w:customStyle="1" w:styleId="apple-converted-space">
    <w:name w:val="apple-converted-space"/>
    <w:basedOn w:val="a0"/>
    <w:rsid w:val="00DB53E9"/>
  </w:style>
  <w:style w:type="paragraph" w:styleId="HTML">
    <w:name w:val="HTML Preformatted"/>
    <w:basedOn w:val="a"/>
    <w:link w:val="HTML0"/>
    <w:uiPriority w:val="99"/>
    <w:unhideWhenUsed/>
    <w:rsid w:val="00DB5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B53E9"/>
    <w:rPr>
      <w:rFonts w:ascii="Courier New" w:eastAsia="Times New Roman" w:hAnsi="Courier New" w:cs="Times New Roman"/>
      <w:sz w:val="20"/>
      <w:szCs w:val="20"/>
      <w:lang w:val="x-none" w:eastAsia="x-none"/>
    </w:rPr>
  </w:style>
  <w:style w:type="character" w:customStyle="1" w:styleId="blk">
    <w:name w:val="blk"/>
    <w:basedOn w:val="a0"/>
    <w:rsid w:val="00DB53E9"/>
  </w:style>
  <w:style w:type="character" w:customStyle="1" w:styleId="ep">
    <w:name w:val="ep"/>
    <w:basedOn w:val="a0"/>
    <w:rsid w:val="00DB53E9"/>
  </w:style>
  <w:style w:type="character" w:customStyle="1" w:styleId="u">
    <w:name w:val="u"/>
    <w:basedOn w:val="a0"/>
    <w:rsid w:val="00DB53E9"/>
  </w:style>
  <w:style w:type="character" w:customStyle="1" w:styleId="epm">
    <w:name w:val="epm"/>
    <w:basedOn w:val="a0"/>
    <w:rsid w:val="00DB53E9"/>
  </w:style>
  <w:style w:type="character" w:customStyle="1" w:styleId="f">
    <w:name w:val="f"/>
    <w:basedOn w:val="a0"/>
    <w:rsid w:val="00DB53E9"/>
  </w:style>
  <w:style w:type="paragraph" w:styleId="a8">
    <w:name w:val="Normal (Web)"/>
    <w:basedOn w:val="a"/>
    <w:unhideWhenUsed/>
    <w:rsid w:val="00DB53E9"/>
    <w:pPr>
      <w:spacing w:before="100" w:beforeAutospacing="1" w:after="100" w:afterAutospacing="1"/>
    </w:pPr>
  </w:style>
  <w:style w:type="character" w:customStyle="1" w:styleId="grame">
    <w:name w:val="grame"/>
    <w:basedOn w:val="a0"/>
    <w:rsid w:val="00DB53E9"/>
  </w:style>
  <w:style w:type="character" w:customStyle="1" w:styleId="spelle">
    <w:name w:val="spelle"/>
    <w:basedOn w:val="a0"/>
    <w:rsid w:val="00DB53E9"/>
  </w:style>
  <w:style w:type="paragraph" w:styleId="a9">
    <w:name w:val="footnote text"/>
    <w:basedOn w:val="a"/>
    <w:link w:val="aa"/>
    <w:uiPriority w:val="99"/>
    <w:semiHidden/>
    <w:unhideWhenUsed/>
    <w:rsid w:val="00DB53E9"/>
    <w:rPr>
      <w:sz w:val="20"/>
      <w:szCs w:val="20"/>
      <w:lang w:val="x-none" w:eastAsia="x-none"/>
    </w:rPr>
  </w:style>
  <w:style w:type="character" w:customStyle="1" w:styleId="aa">
    <w:name w:val="Текст сноски Знак"/>
    <w:basedOn w:val="a0"/>
    <w:link w:val="a9"/>
    <w:uiPriority w:val="99"/>
    <w:semiHidden/>
    <w:rsid w:val="00DB53E9"/>
    <w:rPr>
      <w:rFonts w:ascii="Times New Roman" w:eastAsia="Times New Roman" w:hAnsi="Times New Roman" w:cs="Times New Roman"/>
      <w:sz w:val="20"/>
      <w:szCs w:val="20"/>
      <w:lang w:val="x-none" w:eastAsia="x-none"/>
    </w:rPr>
  </w:style>
  <w:style w:type="character" w:styleId="ab">
    <w:name w:val="footnote reference"/>
    <w:uiPriority w:val="99"/>
    <w:semiHidden/>
    <w:unhideWhenUsed/>
    <w:rsid w:val="00DB53E9"/>
    <w:rPr>
      <w:vertAlign w:val="superscript"/>
    </w:rPr>
  </w:style>
  <w:style w:type="paragraph" w:styleId="ac">
    <w:name w:val="header"/>
    <w:basedOn w:val="a"/>
    <w:link w:val="ad"/>
    <w:uiPriority w:val="99"/>
    <w:unhideWhenUsed/>
    <w:rsid w:val="00DB53E9"/>
    <w:pPr>
      <w:tabs>
        <w:tab w:val="center" w:pos="4677"/>
        <w:tab w:val="right" w:pos="9355"/>
      </w:tabs>
    </w:pPr>
    <w:rPr>
      <w:lang w:val="x-none" w:eastAsia="x-none"/>
    </w:rPr>
  </w:style>
  <w:style w:type="character" w:customStyle="1" w:styleId="ad">
    <w:name w:val="Верхний колонтитул Знак"/>
    <w:basedOn w:val="a0"/>
    <w:link w:val="ac"/>
    <w:uiPriority w:val="99"/>
    <w:rsid w:val="00DB53E9"/>
    <w:rPr>
      <w:rFonts w:ascii="Times New Roman" w:eastAsia="Times New Roman" w:hAnsi="Times New Roman" w:cs="Times New Roman"/>
      <w:sz w:val="24"/>
      <w:szCs w:val="24"/>
      <w:lang w:val="x-none" w:eastAsia="x-none"/>
    </w:rPr>
  </w:style>
  <w:style w:type="paragraph" w:styleId="ae">
    <w:name w:val="footer"/>
    <w:basedOn w:val="a"/>
    <w:link w:val="af"/>
    <w:uiPriority w:val="99"/>
    <w:unhideWhenUsed/>
    <w:rsid w:val="00DB53E9"/>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DB53E9"/>
    <w:rPr>
      <w:rFonts w:ascii="Times New Roman" w:eastAsia="Times New Roman" w:hAnsi="Times New Roman" w:cs="Times New Roman"/>
      <w:sz w:val="24"/>
      <w:szCs w:val="24"/>
      <w:lang w:val="x-none" w:eastAsia="x-none"/>
    </w:rPr>
  </w:style>
  <w:style w:type="character" w:styleId="af0">
    <w:name w:val="Hyperlink"/>
    <w:uiPriority w:val="99"/>
    <w:semiHidden/>
    <w:unhideWhenUsed/>
    <w:rsid w:val="00DB53E9"/>
    <w:rPr>
      <w:color w:val="0000FF"/>
      <w:u w:val="single"/>
    </w:rPr>
  </w:style>
  <w:style w:type="character" w:customStyle="1" w:styleId="s7">
    <w:name w:val="s7"/>
    <w:basedOn w:val="a0"/>
    <w:rsid w:val="00DB53E9"/>
  </w:style>
  <w:style w:type="paragraph" w:styleId="af1">
    <w:name w:val="Balloon Text"/>
    <w:basedOn w:val="a"/>
    <w:link w:val="af2"/>
    <w:uiPriority w:val="99"/>
    <w:semiHidden/>
    <w:unhideWhenUsed/>
    <w:rsid w:val="00DB53E9"/>
    <w:rPr>
      <w:rFonts w:ascii="Tahoma" w:hAnsi="Tahoma"/>
      <w:sz w:val="16"/>
      <w:szCs w:val="16"/>
      <w:lang w:val="x-none" w:eastAsia="x-none"/>
    </w:rPr>
  </w:style>
  <w:style w:type="character" w:customStyle="1" w:styleId="af2">
    <w:name w:val="Текст выноски Знак"/>
    <w:basedOn w:val="a0"/>
    <w:link w:val="af1"/>
    <w:uiPriority w:val="99"/>
    <w:semiHidden/>
    <w:rsid w:val="00DB53E9"/>
    <w:rPr>
      <w:rFonts w:ascii="Tahoma" w:eastAsia="Times New Roman" w:hAnsi="Tahoma" w:cs="Times New Roman"/>
      <w:sz w:val="16"/>
      <w:szCs w:val="16"/>
      <w:lang w:val="x-none" w:eastAsia="x-none"/>
    </w:rPr>
  </w:style>
  <w:style w:type="character" w:styleId="af3">
    <w:name w:val="annotation reference"/>
    <w:uiPriority w:val="99"/>
    <w:semiHidden/>
    <w:unhideWhenUsed/>
    <w:rsid w:val="00DB53E9"/>
    <w:rPr>
      <w:sz w:val="16"/>
      <w:szCs w:val="16"/>
    </w:rPr>
  </w:style>
  <w:style w:type="paragraph" w:styleId="af4">
    <w:name w:val="annotation text"/>
    <w:basedOn w:val="a"/>
    <w:link w:val="af5"/>
    <w:uiPriority w:val="99"/>
    <w:semiHidden/>
    <w:unhideWhenUsed/>
    <w:rsid w:val="00DB53E9"/>
    <w:rPr>
      <w:sz w:val="20"/>
      <w:szCs w:val="20"/>
      <w:lang w:val="x-none" w:eastAsia="x-none"/>
    </w:rPr>
  </w:style>
  <w:style w:type="character" w:customStyle="1" w:styleId="af5">
    <w:name w:val="Текст примечания Знак"/>
    <w:basedOn w:val="a0"/>
    <w:link w:val="af4"/>
    <w:uiPriority w:val="99"/>
    <w:semiHidden/>
    <w:rsid w:val="00DB53E9"/>
    <w:rPr>
      <w:rFonts w:ascii="Times New Roman" w:eastAsia="Times New Roman" w:hAnsi="Times New Roman" w:cs="Times New Roman"/>
      <w:sz w:val="20"/>
      <w:szCs w:val="20"/>
      <w:lang w:val="x-none" w:eastAsia="x-none"/>
    </w:rPr>
  </w:style>
  <w:style w:type="paragraph" w:styleId="af6">
    <w:name w:val="annotation subject"/>
    <w:basedOn w:val="af4"/>
    <w:next w:val="af4"/>
    <w:link w:val="af7"/>
    <w:uiPriority w:val="99"/>
    <w:semiHidden/>
    <w:unhideWhenUsed/>
    <w:rsid w:val="00DB53E9"/>
    <w:rPr>
      <w:b/>
      <w:bCs/>
    </w:rPr>
  </w:style>
  <w:style w:type="character" w:customStyle="1" w:styleId="af7">
    <w:name w:val="Тема примечания Знак"/>
    <w:basedOn w:val="af5"/>
    <w:link w:val="af6"/>
    <w:uiPriority w:val="99"/>
    <w:semiHidden/>
    <w:rsid w:val="00DB53E9"/>
    <w:rPr>
      <w:rFonts w:ascii="Times New Roman" w:eastAsia="Times New Roman" w:hAnsi="Times New Roman" w:cs="Times New Roman"/>
      <w:b/>
      <w:bCs/>
      <w:sz w:val="20"/>
      <w:szCs w:val="20"/>
      <w:lang w:val="x-none" w:eastAsia="x-none"/>
    </w:rPr>
  </w:style>
  <w:style w:type="paragraph" w:styleId="af8">
    <w:name w:val="Body Text"/>
    <w:basedOn w:val="a"/>
    <w:link w:val="af9"/>
    <w:rsid w:val="00DB53E9"/>
    <w:pPr>
      <w:spacing w:after="120"/>
    </w:pPr>
    <w:rPr>
      <w:sz w:val="20"/>
      <w:szCs w:val="20"/>
      <w:lang w:val="x-none" w:eastAsia="x-none"/>
    </w:rPr>
  </w:style>
  <w:style w:type="character" w:customStyle="1" w:styleId="af9">
    <w:name w:val="Основной текст Знак"/>
    <w:basedOn w:val="a0"/>
    <w:link w:val="af8"/>
    <w:rsid w:val="00DB53E9"/>
    <w:rPr>
      <w:rFonts w:ascii="Times New Roman" w:eastAsia="Times New Roman" w:hAnsi="Times New Roman" w:cs="Times New Roman"/>
      <w:sz w:val="20"/>
      <w:szCs w:val="20"/>
      <w:lang w:val="x-none" w:eastAsia="x-none"/>
    </w:rPr>
  </w:style>
  <w:style w:type="paragraph" w:customStyle="1" w:styleId="Style8">
    <w:name w:val="Style8"/>
    <w:basedOn w:val="a"/>
    <w:rsid w:val="00DB53E9"/>
    <w:pPr>
      <w:widowControl w:val="0"/>
      <w:autoSpaceDE w:val="0"/>
      <w:autoSpaceDN w:val="0"/>
      <w:adjustRightInd w:val="0"/>
      <w:spacing w:line="317" w:lineRule="exact"/>
      <w:jc w:val="both"/>
    </w:pPr>
  </w:style>
  <w:style w:type="character" w:styleId="afa">
    <w:name w:val="page number"/>
    <w:basedOn w:val="a0"/>
    <w:rsid w:val="00DB53E9"/>
  </w:style>
  <w:style w:type="paragraph" w:styleId="afb">
    <w:name w:val="Title"/>
    <w:basedOn w:val="a"/>
    <w:link w:val="afc"/>
    <w:qFormat/>
    <w:rsid w:val="00DB53E9"/>
    <w:pPr>
      <w:ind w:left="180"/>
      <w:jc w:val="center"/>
    </w:pPr>
    <w:rPr>
      <w:sz w:val="32"/>
    </w:rPr>
  </w:style>
  <w:style w:type="character" w:customStyle="1" w:styleId="afc">
    <w:name w:val="Название Знак"/>
    <w:basedOn w:val="a0"/>
    <w:link w:val="afb"/>
    <w:rsid w:val="00DB53E9"/>
    <w:rPr>
      <w:rFonts w:ascii="Times New Roman" w:eastAsia="Times New Roman" w:hAnsi="Times New Roman" w:cs="Times New Roman"/>
      <w:sz w:val="32"/>
      <w:szCs w:val="24"/>
      <w:lang w:eastAsia="ru-RU"/>
    </w:rPr>
  </w:style>
  <w:style w:type="table" w:styleId="afd">
    <w:name w:val="Table Grid"/>
    <w:basedOn w:val="a1"/>
    <w:uiPriority w:val="59"/>
    <w:rsid w:val="002E0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F810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01B703E659BB1B7182DA07F6B9A90F01C7C0C771FAF418C1BFAF9892EED854D05A20BCAA47D436D3JA01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C5BE83562F4C761FCAAF83E9DF2318D48BB8A3F2648B7253338E470683FF88B49B77890C04658De7D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BC461D384537046B8718B07DE6DBCB5" ma:contentTypeVersion="0" ma:contentTypeDescription="Создание документа." ma:contentTypeScope="" ma:versionID="9cd8d4ed201d42ef61c46d572bc1f310">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41651-D461-4B17-9FD2-B8819776A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59C10E7-3D8E-4366-A321-47EB65D9F08B}">
  <ds:schemaRefs>
    <ds:schemaRef ds:uri="http://schemas.microsoft.com/sharepoint/v3/contenttype/forms"/>
  </ds:schemaRefs>
</ds:datastoreItem>
</file>

<file path=customXml/itemProps3.xml><?xml version="1.0" encoding="utf-8"?>
<ds:datastoreItem xmlns:ds="http://schemas.openxmlformats.org/officeDocument/2006/customXml" ds:itemID="{42C1F45D-BE7A-428C-BF87-1AC1FBFB3A67}">
  <ds:schemaRefs>
    <ds:schemaRef ds:uri="http://schemas.microsoft.com/office/2006/metadata/properties"/>
  </ds:schemaRefs>
</ds:datastoreItem>
</file>

<file path=customXml/itemProps4.xml><?xml version="1.0" encoding="utf-8"?>
<ds:datastoreItem xmlns:ds="http://schemas.openxmlformats.org/officeDocument/2006/customXml" ds:itemID="{53ED9BF3-200F-49C3-8837-5F3B17D0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33</Pages>
  <Words>10641</Words>
  <Characters>60655</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УСТАВ МДОУ № 38 2019</vt:lpstr>
    </vt:vector>
  </TitlesOfParts>
  <Company/>
  <LinksUpToDate>false</LinksUpToDate>
  <CharactersWithSpaces>71154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МДОУ № 38 2019</dc:title>
  <dc:creator>uzer</dc:creator>
  <cp:lastModifiedBy>пользователь</cp:lastModifiedBy>
  <cp:revision>7</cp:revision>
  <cp:lastPrinted>2019-09-13T12:06:00Z</cp:lastPrinted>
  <dcterms:created xsi:type="dcterms:W3CDTF">2019-12-29T13:40:00Z</dcterms:created>
  <dcterms:modified xsi:type="dcterms:W3CDTF">2020-07-14T10:46:00Z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0x0101005BC461D384537046B8718B07DE6DBCB5</vt:lpwstr>
  </property>
</Properties>
</file>